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10" w:rsidRDefault="00824876">
      <w:pPr>
        <w:pStyle w:val="a3"/>
        <w:spacing w:before="76"/>
        <w:ind w:left="0" w:right="162" w:firstLine="0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D62310" w:rsidRDefault="00824876">
      <w:pPr>
        <w:pStyle w:val="a3"/>
        <w:tabs>
          <w:tab w:val="left" w:pos="1921"/>
          <w:tab w:val="left" w:pos="2932"/>
          <w:tab w:val="left" w:pos="4608"/>
        </w:tabs>
        <w:spacing w:before="76"/>
        <w:ind w:left="0" w:right="107" w:firstLine="0"/>
        <w:jc w:val="right"/>
      </w:pPr>
      <w:r>
        <w:t>к</w:t>
      </w:r>
      <w:r>
        <w:rPr>
          <w:spacing w:val="-5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от</w:t>
      </w:r>
      <w:r w:rsidR="00B41FE3">
        <w:t xml:space="preserve"> </w:t>
      </w:r>
      <w:r>
        <w:rPr>
          <w:spacing w:val="-6"/>
        </w:rPr>
        <w:t xml:space="preserve"> </w:t>
      </w:r>
      <w:r w:rsidRPr="00B41FE3">
        <w:t>«</w:t>
      </w:r>
      <w:r w:rsidR="00B41FE3" w:rsidRPr="00B41FE3">
        <w:t xml:space="preserve"> 4</w:t>
      </w:r>
      <w:r w:rsidR="00B41FE3">
        <w:rPr>
          <w:u w:val="single"/>
        </w:rPr>
        <w:t xml:space="preserve"> </w:t>
      </w:r>
      <w:r>
        <w:t>»</w:t>
      </w:r>
      <w:r>
        <w:rPr>
          <w:spacing w:val="-5"/>
        </w:rPr>
        <w:t xml:space="preserve"> </w:t>
      </w:r>
      <w:r w:rsidR="00B41FE3">
        <w:rPr>
          <w:spacing w:val="-5"/>
        </w:rPr>
        <w:t xml:space="preserve">апреля 2024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01-03/</w:t>
      </w:r>
      <w:r>
        <w:rPr>
          <w:u w:val="single"/>
        </w:rPr>
        <w:t xml:space="preserve"> </w:t>
      </w:r>
      <w:r w:rsidR="00B41FE3" w:rsidRPr="00B41FE3">
        <w:t>691</w:t>
      </w:r>
    </w:p>
    <w:p w:rsidR="00D62310" w:rsidRDefault="00D62310">
      <w:pPr>
        <w:pStyle w:val="a3"/>
        <w:ind w:left="0" w:firstLine="0"/>
        <w:jc w:val="left"/>
        <w:rPr>
          <w:sz w:val="20"/>
        </w:rPr>
      </w:pPr>
    </w:p>
    <w:p w:rsidR="00D62310" w:rsidRDefault="00D62310">
      <w:pPr>
        <w:pStyle w:val="a3"/>
        <w:spacing w:before="7"/>
        <w:ind w:left="0" w:firstLine="0"/>
        <w:jc w:val="left"/>
        <w:rPr>
          <w:sz w:val="20"/>
        </w:rPr>
      </w:pPr>
    </w:p>
    <w:p w:rsidR="00D62310" w:rsidRDefault="00824876">
      <w:pPr>
        <w:pStyle w:val="1"/>
        <w:spacing w:before="90"/>
        <w:ind w:left="945" w:right="1276" w:firstLine="0"/>
        <w:jc w:val="center"/>
      </w:pPr>
      <w:r>
        <w:t>ПОЛОЖЕНИЕ</w:t>
      </w:r>
    </w:p>
    <w:p w:rsidR="00D62310" w:rsidRPr="00C2786E" w:rsidRDefault="00AC37CA">
      <w:pPr>
        <w:spacing w:before="3"/>
        <w:ind w:left="946" w:right="1276"/>
        <w:jc w:val="center"/>
        <w:rPr>
          <w:b/>
          <w:sz w:val="24"/>
        </w:rPr>
      </w:pPr>
      <w:r w:rsidRPr="00C2786E">
        <w:rPr>
          <w:b/>
          <w:sz w:val="24"/>
        </w:rPr>
        <w:t xml:space="preserve">О </w:t>
      </w:r>
      <w:r w:rsidRPr="00C2786E">
        <w:rPr>
          <w:b/>
          <w:spacing w:val="-1"/>
          <w:sz w:val="24"/>
        </w:rPr>
        <w:t>КОНКУРСЕ НА СПЕЦИАЛЬНЫЕ ПРЕМИИ В СФЕРЕ ОБРАЗОВАНИЯ ДЛЯ ПЕДАГОГИЧЕСКИХ РАБОТНИКОВ РЕСПУБЛИКИ САХА (ЯКУТИЯ) НА СРЕДСТВА АО «РНГ»</w:t>
      </w:r>
    </w:p>
    <w:p w:rsidR="00D62310" w:rsidRDefault="00D62310">
      <w:pPr>
        <w:pStyle w:val="a3"/>
        <w:ind w:left="0" w:firstLine="0"/>
        <w:jc w:val="left"/>
        <w:rPr>
          <w:b/>
        </w:rPr>
      </w:pPr>
    </w:p>
    <w:p w:rsidR="00D62310" w:rsidRDefault="00824876">
      <w:pPr>
        <w:pStyle w:val="1"/>
        <w:numPr>
          <w:ilvl w:val="0"/>
          <w:numId w:val="13"/>
        </w:numPr>
        <w:tabs>
          <w:tab w:val="left" w:pos="4264"/>
        </w:tabs>
        <w:ind w:hanging="361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  <w:bookmarkStart w:id="0" w:name="_GoBack"/>
      <w:bookmarkEnd w:id="0"/>
    </w:p>
    <w:p w:rsidR="00D62310" w:rsidRDefault="00D62310">
      <w:pPr>
        <w:pStyle w:val="a3"/>
        <w:spacing w:before="8"/>
        <w:ind w:left="0" w:firstLine="0"/>
        <w:jc w:val="left"/>
        <w:rPr>
          <w:b/>
        </w:rPr>
      </w:pPr>
    </w:p>
    <w:p w:rsidR="00D62310" w:rsidRDefault="00824876">
      <w:pPr>
        <w:pStyle w:val="a4"/>
        <w:numPr>
          <w:ilvl w:val="1"/>
          <w:numId w:val="12"/>
        </w:numPr>
        <w:tabs>
          <w:tab w:val="left" w:pos="1633"/>
        </w:tabs>
        <w:spacing w:line="276" w:lineRule="auto"/>
        <w:ind w:left="115" w:right="446" w:firstLine="71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со стажем работы от 3-х лет и выше Республики Саха (Якутия)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 Конкурс) за счет</w:t>
      </w:r>
      <w:r>
        <w:rPr>
          <w:spacing w:val="-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 АО «РНГ».</w:t>
      </w:r>
    </w:p>
    <w:p w:rsidR="00D62310" w:rsidRDefault="00824876">
      <w:pPr>
        <w:pStyle w:val="a4"/>
        <w:numPr>
          <w:ilvl w:val="1"/>
          <w:numId w:val="12"/>
        </w:numPr>
        <w:tabs>
          <w:tab w:val="left" w:pos="1633"/>
        </w:tabs>
        <w:spacing w:line="276" w:lineRule="auto"/>
        <w:ind w:left="115" w:right="446" w:firstLine="71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Конкурса:</w:t>
      </w:r>
      <w:r>
        <w:rPr>
          <w:spacing w:val="-1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1"/>
          <w:sz w:val="24"/>
        </w:rPr>
        <w:t xml:space="preserve"> </w:t>
      </w:r>
      <w:r>
        <w:rPr>
          <w:sz w:val="24"/>
        </w:rPr>
        <w:t>Саха</w:t>
      </w:r>
      <w:r>
        <w:rPr>
          <w:spacing w:val="-58"/>
          <w:sz w:val="24"/>
        </w:rPr>
        <w:t xml:space="preserve"> </w:t>
      </w:r>
      <w:r>
        <w:rPr>
          <w:sz w:val="24"/>
        </w:rPr>
        <w:t>(Якутия)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D62310" w:rsidRDefault="00824876">
      <w:pPr>
        <w:pStyle w:val="a4"/>
        <w:numPr>
          <w:ilvl w:val="1"/>
          <w:numId w:val="12"/>
        </w:numPr>
        <w:tabs>
          <w:tab w:val="left" w:pos="1633"/>
        </w:tabs>
        <w:spacing w:before="1" w:line="276" w:lineRule="auto"/>
        <w:ind w:left="115" w:right="447" w:firstLine="71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D62310" w:rsidRDefault="00824876">
      <w:pPr>
        <w:pStyle w:val="a4"/>
        <w:numPr>
          <w:ilvl w:val="1"/>
          <w:numId w:val="12"/>
        </w:numPr>
        <w:tabs>
          <w:tab w:val="left" w:pos="1633"/>
        </w:tabs>
        <w:spacing w:before="1" w:line="276" w:lineRule="auto"/>
        <w:ind w:left="115" w:right="446" w:firstLine="710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 w:rsidR="00644EE4" w:rsidRPr="00644EE4">
        <w:rPr>
          <w:sz w:val="24"/>
        </w:rPr>
        <w:t xml:space="preserve"> </w:t>
      </w:r>
      <w:r w:rsidR="00644EE4">
        <w:rPr>
          <w:sz w:val="24"/>
        </w:rPr>
        <w:t>по основной должности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 w:rsidR="00644EE4">
        <w:rPr>
          <w:sz w:val="24"/>
        </w:rPr>
        <w:t xml:space="preserve">  </w:t>
      </w:r>
      <w:r>
        <w:rPr>
          <w:sz w:val="24"/>
        </w:rPr>
        <w:t>не</w:t>
      </w:r>
      <w:r w:rsidR="00644EE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Саха</w:t>
      </w:r>
      <w:r>
        <w:rPr>
          <w:spacing w:val="1"/>
          <w:sz w:val="24"/>
        </w:rPr>
        <w:t xml:space="preserve"> </w:t>
      </w:r>
      <w:r>
        <w:rPr>
          <w:sz w:val="24"/>
        </w:rPr>
        <w:t>(Якутия),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типа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ведомственной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принадлежности.</w:t>
      </w:r>
    </w:p>
    <w:p w:rsidR="00644EE4" w:rsidRPr="00644EE4" w:rsidRDefault="00824876" w:rsidP="00644EE4">
      <w:pPr>
        <w:pStyle w:val="a4"/>
        <w:numPr>
          <w:ilvl w:val="1"/>
          <w:numId w:val="12"/>
        </w:numPr>
        <w:tabs>
          <w:tab w:val="left" w:pos="1633"/>
        </w:tabs>
        <w:spacing w:before="1" w:line="276" w:lineRule="auto"/>
        <w:ind w:left="115" w:right="447" w:firstLine="710"/>
        <w:jc w:val="both"/>
        <w:rPr>
          <w:sz w:val="24"/>
        </w:rPr>
      </w:pPr>
      <w:r w:rsidRPr="00644EE4">
        <w:rPr>
          <w:sz w:val="24"/>
        </w:rPr>
        <w:t>Организацию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конкурсного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отбора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для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участников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из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муниципальных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образовательных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организаций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осуществляет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орган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местного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самоуправления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(далее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–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ОМСУ);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для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участников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из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негосударственных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образовательных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организаций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и/или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государственных</w:t>
      </w:r>
      <w:r w:rsidRPr="00644EE4">
        <w:rPr>
          <w:spacing w:val="-7"/>
          <w:sz w:val="24"/>
        </w:rPr>
        <w:t xml:space="preserve"> </w:t>
      </w:r>
      <w:r w:rsidRPr="00644EE4">
        <w:rPr>
          <w:sz w:val="24"/>
        </w:rPr>
        <w:t>образовательных</w:t>
      </w:r>
      <w:r w:rsidRPr="00644EE4">
        <w:rPr>
          <w:spacing w:val="-6"/>
          <w:sz w:val="24"/>
        </w:rPr>
        <w:t xml:space="preserve"> </w:t>
      </w:r>
      <w:r w:rsidRPr="00644EE4">
        <w:rPr>
          <w:sz w:val="24"/>
        </w:rPr>
        <w:t>организаций</w:t>
      </w:r>
      <w:r w:rsidRPr="00644EE4">
        <w:rPr>
          <w:spacing w:val="-7"/>
          <w:sz w:val="24"/>
        </w:rPr>
        <w:t xml:space="preserve"> </w:t>
      </w:r>
      <w:r w:rsidRPr="00644EE4">
        <w:rPr>
          <w:sz w:val="24"/>
        </w:rPr>
        <w:t>республиканского</w:t>
      </w:r>
      <w:r w:rsidRPr="00644EE4">
        <w:rPr>
          <w:spacing w:val="-6"/>
          <w:sz w:val="24"/>
        </w:rPr>
        <w:t xml:space="preserve"> </w:t>
      </w:r>
      <w:r w:rsidRPr="00644EE4">
        <w:rPr>
          <w:sz w:val="24"/>
        </w:rPr>
        <w:t>подчинения</w:t>
      </w:r>
      <w:r w:rsidRPr="00644EE4">
        <w:rPr>
          <w:spacing w:val="-5"/>
          <w:sz w:val="24"/>
        </w:rPr>
        <w:t xml:space="preserve"> </w:t>
      </w:r>
      <w:r w:rsidRPr="00644EE4">
        <w:rPr>
          <w:sz w:val="24"/>
        </w:rPr>
        <w:t>осуществляет</w:t>
      </w:r>
      <w:r w:rsidRPr="00644EE4">
        <w:rPr>
          <w:spacing w:val="-58"/>
          <w:sz w:val="24"/>
        </w:rPr>
        <w:t xml:space="preserve"> </w:t>
      </w:r>
      <w:r w:rsidRPr="00644EE4">
        <w:rPr>
          <w:sz w:val="24"/>
        </w:rPr>
        <w:t>Министерство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образования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и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науки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Республики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Саха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(Якутия).</w:t>
      </w:r>
      <w:r w:rsidRPr="00644EE4">
        <w:rPr>
          <w:spacing w:val="1"/>
          <w:sz w:val="24"/>
        </w:rPr>
        <w:t xml:space="preserve"> </w:t>
      </w:r>
    </w:p>
    <w:p w:rsidR="00D62310" w:rsidRPr="00644EE4" w:rsidRDefault="00824876" w:rsidP="00644EE4">
      <w:pPr>
        <w:pStyle w:val="a4"/>
        <w:numPr>
          <w:ilvl w:val="1"/>
          <w:numId w:val="12"/>
        </w:numPr>
        <w:tabs>
          <w:tab w:val="left" w:pos="1633"/>
        </w:tabs>
        <w:spacing w:before="1" w:line="276" w:lineRule="auto"/>
        <w:ind w:left="115" w:right="447" w:firstLine="710"/>
        <w:jc w:val="both"/>
        <w:rPr>
          <w:sz w:val="24"/>
        </w:rPr>
      </w:pPr>
      <w:r w:rsidRPr="00644EE4">
        <w:rPr>
          <w:sz w:val="24"/>
        </w:rPr>
        <w:t>Организатором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Конкурса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является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Министерство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образования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и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науки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Республики Саха (Якутия)</w:t>
      </w:r>
      <w:r w:rsidRPr="00644EE4">
        <w:rPr>
          <w:spacing w:val="2"/>
          <w:sz w:val="24"/>
        </w:rPr>
        <w:t xml:space="preserve"> </w:t>
      </w:r>
      <w:r w:rsidRPr="00644EE4">
        <w:rPr>
          <w:sz w:val="24"/>
        </w:rPr>
        <w:t>(далее –</w:t>
      </w:r>
      <w:r w:rsidRPr="00644EE4">
        <w:rPr>
          <w:spacing w:val="1"/>
          <w:sz w:val="24"/>
        </w:rPr>
        <w:t xml:space="preserve"> </w:t>
      </w:r>
      <w:r w:rsidRPr="00644EE4">
        <w:rPr>
          <w:sz w:val="24"/>
        </w:rPr>
        <w:t>Организатор).</w:t>
      </w:r>
    </w:p>
    <w:p w:rsidR="00D62310" w:rsidRDefault="00824876">
      <w:pPr>
        <w:pStyle w:val="a4"/>
        <w:numPr>
          <w:ilvl w:val="1"/>
          <w:numId w:val="12"/>
        </w:numPr>
        <w:tabs>
          <w:tab w:val="left" w:pos="1634"/>
        </w:tabs>
        <w:spacing w:line="276" w:lineRule="auto"/>
        <w:ind w:left="115" w:right="447" w:firstLine="709"/>
        <w:jc w:val="both"/>
        <w:rPr>
          <w:sz w:val="24"/>
        </w:rPr>
      </w:pPr>
      <w:proofErr w:type="spellStart"/>
      <w:r>
        <w:rPr>
          <w:sz w:val="24"/>
        </w:rPr>
        <w:t>Соорганизатором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Конкурса является Некоммерческая организация «Целевой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будущих поколений Республики Саха (Якутия)»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Соорганизатор</w:t>
      </w:r>
      <w:proofErr w:type="spellEnd"/>
      <w:r>
        <w:rPr>
          <w:sz w:val="24"/>
        </w:rPr>
        <w:t>).</w:t>
      </w:r>
    </w:p>
    <w:p w:rsidR="00D62310" w:rsidRDefault="00644EE4">
      <w:pPr>
        <w:pStyle w:val="a4"/>
        <w:numPr>
          <w:ilvl w:val="1"/>
          <w:numId w:val="12"/>
        </w:numPr>
        <w:tabs>
          <w:tab w:val="left" w:pos="1631"/>
          <w:tab w:val="left" w:pos="1632"/>
        </w:tabs>
        <w:ind w:left="1631"/>
        <w:rPr>
          <w:sz w:val="24"/>
        </w:rPr>
      </w:pPr>
      <w:r>
        <w:rPr>
          <w:sz w:val="24"/>
        </w:rPr>
        <w:t>Организатор в</w:t>
      </w:r>
      <w:r w:rsidR="00824876">
        <w:rPr>
          <w:spacing w:val="-5"/>
          <w:sz w:val="24"/>
        </w:rPr>
        <w:t xml:space="preserve"> </w:t>
      </w:r>
      <w:r w:rsidR="00824876">
        <w:rPr>
          <w:sz w:val="24"/>
        </w:rPr>
        <w:t>рамках</w:t>
      </w:r>
      <w:r w:rsidR="00824876">
        <w:rPr>
          <w:spacing w:val="-7"/>
          <w:sz w:val="24"/>
        </w:rPr>
        <w:t xml:space="preserve"> </w:t>
      </w:r>
      <w:r w:rsidR="00824876">
        <w:rPr>
          <w:sz w:val="24"/>
        </w:rPr>
        <w:t>Конкурса</w:t>
      </w:r>
      <w:r w:rsidR="00824876">
        <w:rPr>
          <w:spacing w:val="45"/>
          <w:sz w:val="24"/>
        </w:rPr>
        <w:t xml:space="preserve"> </w:t>
      </w:r>
      <w:r w:rsidR="00824876">
        <w:rPr>
          <w:sz w:val="24"/>
        </w:rPr>
        <w:t>осуществляет</w:t>
      </w:r>
      <w:r w:rsidR="00824876">
        <w:rPr>
          <w:spacing w:val="-6"/>
          <w:sz w:val="24"/>
        </w:rPr>
        <w:t xml:space="preserve"> </w:t>
      </w:r>
      <w:r w:rsidR="00824876">
        <w:rPr>
          <w:sz w:val="24"/>
        </w:rPr>
        <w:t>следующие</w:t>
      </w:r>
      <w:r w:rsidR="00824876">
        <w:rPr>
          <w:spacing w:val="-4"/>
          <w:sz w:val="24"/>
        </w:rPr>
        <w:t xml:space="preserve"> </w:t>
      </w:r>
      <w:r w:rsidR="00824876">
        <w:rPr>
          <w:sz w:val="24"/>
        </w:rPr>
        <w:t>функции:</w:t>
      </w:r>
    </w:p>
    <w:p w:rsidR="00D62310" w:rsidRDefault="00824876">
      <w:pPr>
        <w:pStyle w:val="a4"/>
        <w:numPr>
          <w:ilvl w:val="0"/>
          <w:numId w:val="11"/>
        </w:numPr>
        <w:tabs>
          <w:tab w:val="left" w:pos="1631"/>
          <w:tab w:val="left" w:pos="1632"/>
        </w:tabs>
        <w:spacing w:before="85"/>
        <w:ind w:left="1631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Конкурса;</w:t>
      </w:r>
    </w:p>
    <w:p w:rsidR="00D62310" w:rsidRDefault="00824876">
      <w:pPr>
        <w:pStyle w:val="a4"/>
        <w:numPr>
          <w:ilvl w:val="0"/>
          <w:numId w:val="11"/>
        </w:numPr>
        <w:tabs>
          <w:tab w:val="left" w:pos="1631"/>
          <w:tab w:val="left" w:pos="1632"/>
        </w:tabs>
        <w:spacing w:before="82"/>
        <w:ind w:left="1631"/>
        <w:jc w:val="left"/>
        <w:rPr>
          <w:sz w:val="24"/>
        </w:rPr>
      </w:pPr>
      <w:r>
        <w:rPr>
          <w:sz w:val="24"/>
        </w:rPr>
        <w:t>утверждает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Конкурса;</w:t>
      </w:r>
    </w:p>
    <w:p w:rsidR="00D62310" w:rsidRDefault="00824876">
      <w:pPr>
        <w:pStyle w:val="a4"/>
        <w:numPr>
          <w:ilvl w:val="0"/>
          <w:numId w:val="11"/>
        </w:numPr>
        <w:tabs>
          <w:tab w:val="left" w:pos="1631"/>
          <w:tab w:val="left" w:pos="1632"/>
        </w:tabs>
        <w:spacing w:before="83"/>
        <w:ind w:left="1631"/>
        <w:jc w:val="left"/>
        <w:rPr>
          <w:sz w:val="24"/>
        </w:rPr>
      </w:pP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:rsidR="00D62310" w:rsidRDefault="00824876">
      <w:pPr>
        <w:pStyle w:val="a4"/>
        <w:numPr>
          <w:ilvl w:val="0"/>
          <w:numId w:val="11"/>
        </w:numPr>
        <w:tabs>
          <w:tab w:val="left" w:pos="1631"/>
          <w:tab w:val="left" w:pos="1632"/>
        </w:tabs>
        <w:spacing w:before="77"/>
        <w:ind w:left="1631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:rsidR="00D62310" w:rsidRDefault="00824876">
      <w:pPr>
        <w:pStyle w:val="a3"/>
        <w:tabs>
          <w:tab w:val="left" w:pos="1632"/>
        </w:tabs>
        <w:spacing w:before="117" w:line="268" w:lineRule="auto"/>
        <w:ind w:right="446" w:firstLine="709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по итогам определения получателей специальной премии направляет список</w:t>
      </w:r>
      <w:r>
        <w:rPr>
          <w:spacing w:val="1"/>
        </w:rPr>
        <w:t xml:space="preserve"> </w:t>
      </w:r>
      <w:r>
        <w:t xml:space="preserve">получателей и их контактные данные для заключения договоров дарения </w:t>
      </w:r>
      <w:proofErr w:type="spellStart"/>
      <w:r>
        <w:t>Соорганизатору</w:t>
      </w:r>
      <w:proofErr w:type="spellEnd"/>
      <w:r>
        <w:rPr>
          <w:spacing w:val="1"/>
        </w:rPr>
        <w:t xml:space="preserve"> </w:t>
      </w:r>
      <w:r>
        <w:t>Конкурса.</w:t>
      </w:r>
    </w:p>
    <w:p w:rsidR="00D62310" w:rsidRDefault="00D62310">
      <w:pPr>
        <w:spacing w:line="268" w:lineRule="auto"/>
        <w:sectPr w:rsidR="00D62310">
          <w:type w:val="continuous"/>
          <w:pgSz w:w="11910" w:h="16840"/>
          <w:pgMar w:top="1340" w:right="600" w:bottom="280" w:left="1160" w:header="720" w:footer="720" w:gutter="0"/>
          <w:cols w:space="720"/>
        </w:sectPr>
      </w:pPr>
    </w:p>
    <w:p w:rsidR="00D62310" w:rsidRDefault="00824876">
      <w:pPr>
        <w:pStyle w:val="a3"/>
        <w:spacing w:before="60"/>
        <w:ind w:left="825" w:firstLine="0"/>
      </w:pPr>
      <w:r>
        <w:lastRenderedPageBreak/>
        <w:t>1.10.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Оператор</w:t>
      </w:r>
      <w:r>
        <w:rPr>
          <w:spacing w:val="-1"/>
        </w:rPr>
        <w:t xml:space="preserve"> </w:t>
      </w:r>
      <w:r>
        <w:t>конкурса осуществляет следующие функции:</w:t>
      </w:r>
    </w:p>
    <w:p w:rsidR="00D62310" w:rsidRDefault="00824876">
      <w:pPr>
        <w:pStyle w:val="a4"/>
        <w:numPr>
          <w:ilvl w:val="0"/>
          <w:numId w:val="11"/>
        </w:numPr>
        <w:tabs>
          <w:tab w:val="left" w:pos="1632"/>
          <w:tab w:val="left" w:pos="1634"/>
        </w:tabs>
        <w:spacing w:before="42" w:line="273" w:lineRule="auto"/>
        <w:ind w:left="115" w:right="448" w:firstLine="709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Конкурсе;</w:t>
      </w:r>
    </w:p>
    <w:p w:rsidR="00D62310" w:rsidRDefault="00824876">
      <w:pPr>
        <w:pStyle w:val="a4"/>
        <w:numPr>
          <w:ilvl w:val="0"/>
          <w:numId w:val="11"/>
        </w:numPr>
        <w:tabs>
          <w:tab w:val="left" w:pos="1632"/>
          <w:tab w:val="left" w:pos="1634"/>
        </w:tabs>
        <w:spacing w:before="5" w:line="273" w:lineRule="auto"/>
        <w:ind w:left="115" w:right="447" w:firstLine="709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государственных/негосударственных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D62310" w:rsidRDefault="00824876">
      <w:pPr>
        <w:pStyle w:val="a4"/>
        <w:numPr>
          <w:ilvl w:val="0"/>
          <w:numId w:val="11"/>
        </w:numPr>
        <w:tabs>
          <w:tab w:val="left" w:pos="1631"/>
          <w:tab w:val="left" w:pos="1632"/>
        </w:tabs>
        <w:spacing w:before="45"/>
        <w:ind w:left="1631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квотирование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премии;</w:t>
      </w:r>
    </w:p>
    <w:p w:rsidR="00D62310" w:rsidRDefault="00824876">
      <w:pPr>
        <w:pStyle w:val="a4"/>
        <w:numPr>
          <w:ilvl w:val="0"/>
          <w:numId w:val="11"/>
        </w:numPr>
        <w:tabs>
          <w:tab w:val="left" w:pos="1632"/>
          <w:tab w:val="left" w:pos="1634"/>
        </w:tabs>
        <w:spacing w:before="44" w:line="273" w:lineRule="auto"/>
        <w:ind w:left="115" w:right="446" w:firstLine="709"/>
        <w:rPr>
          <w:sz w:val="24"/>
        </w:rPr>
      </w:pPr>
      <w:r>
        <w:rPr>
          <w:sz w:val="24"/>
        </w:rPr>
        <w:t>осуществляет прием протоколов с решением конкурсной комиссии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квоте.</w:t>
      </w:r>
    </w:p>
    <w:p w:rsidR="00D62310" w:rsidRDefault="00824876">
      <w:pPr>
        <w:pStyle w:val="a4"/>
        <w:numPr>
          <w:ilvl w:val="1"/>
          <w:numId w:val="10"/>
        </w:numPr>
        <w:tabs>
          <w:tab w:val="left" w:pos="1632"/>
        </w:tabs>
        <w:spacing w:before="8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Соорганизатор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функции:</w:t>
      </w:r>
    </w:p>
    <w:p w:rsidR="00D62310" w:rsidRDefault="00824876">
      <w:pPr>
        <w:pStyle w:val="a4"/>
        <w:numPr>
          <w:ilvl w:val="0"/>
          <w:numId w:val="11"/>
        </w:numPr>
        <w:tabs>
          <w:tab w:val="left" w:pos="1631"/>
          <w:tab w:val="left" w:pos="1632"/>
        </w:tabs>
        <w:spacing w:before="83"/>
        <w:ind w:left="1631"/>
        <w:rPr>
          <w:sz w:val="24"/>
        </w:rPr>
      </w:pPr>
      <w:r>
        <w:rPr>
          <w:sz w:val="24"/>
        </w:rPr>
        <w:t>заключает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-12"/>
          <w:sz w:val="24"/>
        </w:rPr>
        <w:t xml:space="preserve"> </w:t>
      </w:r>
      <w:r>
        <w:rPr>
          <w:sz w:val="24"/>
        </w:rPr>
        <w:t>дарения;</w:t>
      </w:r>
    </w:p>
    <w:p w:rsidR="00D62310" w:rsidRDefault="00824876">
      <w:pPr>
        <w:pStyle w:val="a4"/>
        <w:numPr>
          <w:ilvl w:val="0"/>
          <w:numId w:val="11"/>
        </w:numPr>
        <w:tabs>
          <w:tab w:val="left" w:pos="1632"/>
          <w:tab w:val="left" w:pos="1634"/>
        </w:tabs>
        <w:spacing w:before="78" w:line="273" w:lineRule="auto"/>
        <w:ind w:left="115" w:right="447" w:firstLine="709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премии;</w:t>
      </w:r>
    </w:p>
    <w:p w:rsidR="00D62310" w:rsidRDefault="00824876">
      <w:pPr>
        <w:pStyle w:val="a4"/>
        <w:numPr>
          <w:ilvl w:val="0"/>
          <w:numId w:val="11"/>
        </w:numPr>
        <w:tabs>
          <w:tab w:val="left" w:pos="1632"/>
          <w:tab w:val="left" w:pos="1634"/>
        </w:tabs>
        <w:spacing w:before="5" w:line="273" w:lineRule="auto"/>
        <w:ind w:left="115" w:right="447" w:firstLine="709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дипломов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премии.</w:t>
      </w:r>
    </w:p>
    <w:p w:rsidR="00D62310" w:rsidRDefault="00824876">
      <w:pPr>
        <w:pStyle w:val="a4"/>
        <w:numPr>
          <w:ilvl w:val="1"/>
          <w:numId w:val="10"/>
        </w:numPr>
        <w:tabs>
          <w:tab w:val="left" w:pos="1634"/>
        </w:tabs>
        <w:spacing w:before="4" w:line="276" w:lineRule="auto"/>
        <w:ind w:left="115" w:right="446" w:firstLine="709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планом-графиком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конкурсных документов.</w:t>
      </w:r>
    </w:p>
    <w:p w:rsidR="00D62310" w:rsidRDefault="00824876">
      <w:pPr>
        <w:pStyle w:val="a4"/>
        <w:numPr>
          <w:ilvl w:val="1"/>
          <w:numId w:val="10"/>
        </w:numPr>
        <w:tabs>
          <w:tab w:val="left" w:pos="1634"/>
        </w:tabs>
        <w:spacing w:before="2"/>
        <w:ind w:left="1633" w:hanging="809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Конкурса:</w:t>
      </w:r>
    </w:p>
    <w:p w:rsidR="00D62310" w:rsidRDefault="00D62310">
      <w:pPr>
        <w:pStyle w:val="a3"/>
        <w:spacing w:before="11"/>
        <w:ind w:left="0" w:firstLine="0"/>
        <w:jc w:val="left"/>
        <w:rPr>
          <w:sz w:val="27"/>
        </w:rPr>
      </w:pPr>
    </w:p>
    <w:p w:rsidR="00D62310" w:rsidRPr="00C076C1" w:rsidRDefault="00824876" w:rsidP="00644EE4">
      <w:pPr>
        <w:pStyle w:val="a3"/>
        <w:ind w:left="825" w:firstLine="0"/>
      </w:pPr>
      <w:r w:rsidRPr="00C076C1">
        <w:t>Сбор</w:t>
      </w:r>
      <w:r w:rsidRPr="00C076C1">
        <w:rPr>
          <w:spacing w:val="-1"/>
        </w:rPr>
        <w:t xml:space="preserve"> </w:t>
      </w:r>
      <w:r w:rsidR="00644EE4" w:rsidRPr="00C076C1">
        <w:t>заявок – 16 апреля</w:t>
      </w:r>
      <w:r w:rsidRPr="00C076C1">
        <w:rPr>
          <w:spacing w:val="-1"/>
        </w:rPr>
        <w:t xml:space="preserve"> </w:t>
      </w:r>
      <w:r w:rsidR="00644EE4" w:rsidRPr="00C076C1">
        <w:t>2024 года включительно</w:t>
      </w:r>
      <w:r w:rsidR="0039416E" w:rsidRPr="00C076C1">
        <w:t>.</w:t>
      </w:r>
    </w:p>
    <w:p w:rsidR="00644EE4" w:rsidRPr="00C076C1" w:rsidRDefault="00824876" w:rsidP="00644EE4">
      <w:pPr>
        <w:pStyle w:val="a3"/>
        <w:tabs>
          <w:tab w:val="left" w:pos="8364"/>
          <w:tab w:val="left" w:pos="8647"/>
        </w:tabs>
        <w:spacing w:before="41" w:line="276" w:lineRule="auto"/>
        <w:ind w:left="825" w:right="2466" w:firstLine="0"/>
        <w:rPr>
          <w:spacing w:val="-1"/>
        </w:rPr>
      </w:pPr>
      <w:r w:rsidRPr="00C076C1">
        <w:t>Работа</w:t>
      </w:r>
      <w:r w:rsidRPr="00C076C1">
        <w:rPr>
          <w:spacing w:val="-2"/>
        </w:rPr>
        <w:t xml:space="preserve"> </w:t>
      </w:r>
      <w:r w:rsidRPr="00C076C1">
        <w:t>Конкурсной</w:t>
      </w:r>
      <w:r w:rsidRPr="00C076C1">
        <w:rPr>
          <w:spacing w:val="-1"/>
        </w:rPr>
        <w:t xml:space="preserve"> </w:t>
      </w:r>
      <w:r w:rsidRPr="00C076C1">
        <w:t>комиссии</w:t>
      </w:r>
      <w:r w:rsidRPr="00C076C1">
        <w:rPr>
          <w:spacing w:val="-1"/>
        </w:rPr>
        <w:t xml:space="preserve"> </w:t>
      </w:r>
      <w:r w:rsidRPr="00C076C1">
        <w:t>–</w:t>
      </w:r>
      <w:r w:rsidRPr="00C076C1">
        <w:rPr>
          <w:spacing w:val="-1"/>
        </w:rPr>
        <w:t xml:space="preserve"> </w:t>
      </w:r>
      <w:r w:rsidRPr="00C076C1">
        <w:t>с</w:t>
      </w:r>
      <w:r w:rsidRPr="00C076C1">
        <w:rPr>
          <w:spacing w:val="-1"/>
        </w:rPr>
        <w:t xml:space="preserve"> </w:t>
      </w:r>
      <w:r w:rsidR="00644EE4" w:rsidRPr="00C076C1">
        <w:t xml:space="preserve">17 апреля </w:t>
      </w:r>
      <w:r w:rsidRPr="00C076C1">
        <w:rPr>
          <w:spacing w:val="58"/>
        </w:rPr>
        <w:t xml:space="preserve"> </w:t>
      </w:r>
      <w:r w:rsidRPr="00C076C1">
        <w:t>по</w:t>
      </w:r>
      <w:r w:rsidRPr="00C076C1">
        <w:rPr>
          <w:spacing w:val="-2"/>
        </w:rPr>
        <w:t xml:space="preserve"> </w:t>
      </w:r>
      <w:r w:rsidR="00644EE4" w:rsidRPr="00C076C1">
        <w:t>19 апреля</w:t>
      </w:r>
      <w:r w:rsidRPr="00C076C1">
        <w:rPr>
          <w:spacing w:val="-1"/>
        </w:rPr>
        <w:t xml:space="preserve"> </w:t>
      </w:r>
      <w:r w:rsidR="00644EE4" w:rsidRPr="00C076C1">
        <w:t>2024 г.</w:t>
      </w:r>
    </w:p>
    <w:p w:rsidR="00D62310" w:rsidRDefault="00824876" w:rsidP="00644EE4">
      <w:pPr>
        <w:pStyle w:val="a3"/>
        <w:spacing w:before="41" w:line="276" w:lineRule="auto"/>
        <w:ind w:right="2466"/>
      </w:pPr>
      <w:r w:rsidRPr="00C076C1">
        <w:t>Подведение</w:t>
      </w:r>
      <w:r w:rsidRPr="00C076C1">
        <w:rPr>
          <w:spacing w:val="-2"/>
        </w:rPr>
        <w:t xml:space="preserve"> </w:t>
      </w:r>
      <w:r w:rsidRPr="00C076C1">
        <w:t>итогов</w:t>
      </w:r>
      <w:r w:rsidRPr="00C076C1">
        <w:rPr>
          <w:spacing w:val="-1"/>
        </w:rPr>
        <w:t xml:space="preserve"> </w:t>
      </w:r>
      <w:r w:rsidRPr="00C076C1">
        <w:t>– до</w:t>
      </w:r>
      <w:r w:rsidRPr="00C076C1">
        <w:rPr>
          <w:spacing w:val="-1"/>
        </w:rPr>
        <w:t xml:space="preserve"> </w:t>
      </w:r>
      <w:r w:rsidR="00644EE4" w:rsidRPr="00C076C1">
        <w:t>24 апреля 2024</w:t>
      </w:r>
      <w:r w:rsidRPr="00C076C1">
        <w:rPr>
          <w:spacing w:val="-1"/>
        </w:rPr>
        <w:t xml:space="preserve"> </w:t>
      </w:r>
      <w:r w:rsidRPr="00C076C1">
        <w:t>г.</w:t>
      </w:r>
    </w:p>
    <w:p w:rsidR="00D62310" w:rsidRDefault="00D62310">
      <w:pPr>
        <w:pStyle w:val="a3"/>
        <w:spacing w:before="4"/>
        <w:ind w:left="0" w:firstLine="0"/>
        <w:jc w:val="left"/>
      </w:pPr>
    </w:p>
    <w:p w:rsidR="00D62310" w:rsidRDefault="00C2786E">
      <w:pPr>
        <w:pStyle w:val="a4"/>
        <w:numPr>
          <w:ilvl w:val="1"/>
          <w:numId w:val="10"/>
        </w:numPr>
        <w:tabs>
          <w:tab w:val="left" w:pos="1633"/>
          <w:tab w:val="left" w:pos="4428"/>
          <w:tab w:val="left" w:pos="7661"/>
        </w:tabs>
        <w:spacing w:line="276" w:lineRule="auto"/>
        <w:ind w:left="115" w:right="446" w:firstLine="710"/>
        <w:jc w:val="both"/>
        <w:rPr>
          <w:sz w:val="24"/>
        </w:rPr>
      </w:pPr>
      <w:r>
        <w:pict>
          <v:line id="_x0000_s1027" style="position:absolute;left:0;text-align:left;z-index:-15827968;mso-position-horizontal-relative:page" from="172.1pt,60.4pt" to="175.1pt,60.4pt" strokeweight=".20669mm">
            <w10:wrap anchorx="page"/>
          </v:line>
        </w:pict>
      </w:r>
      <w:r w:rsidR="00824876">
        <w:rPr>
          <w:sz w:val="24"/>
        </w:rPr>
        <w:t>Объявление</w:t>
      </w:r>
      <w:r w:rsidR="00824876">
        <w:rPr>
          <w:spacing w:val="-11"/>
          <w:sz w:val="24"/>
        </w:rPr>
        <w:t xml:space="preserve"> </w:t>
      </w:r>
      <w:r w:rsidR="00824876">
        <w:rPr>
          <w:sz w:val="24"/>
        </w:rPr>
        <w:t>о</w:t>
      </w:r>
      <w:r w:rsidR="00824876">
        <w:rPr>
          <w:spacing w:val="-11"/>
          <w:sz w:val="24"/>
        </w:rPr>
        <w:t xml:space="preserve"> </w:t>
      </w:r>
      <w:r w:rsidR="00824876">
        <w:rPr>
          <w:sz w:val="24"/>
        </w:rPr>
        <w:t>Конкурсе</w:t>
      </w:r>
      <w:r w:rsidR="00824876">
        <w:rPr>
          <w:spacing w:val="-10"/>
          <w:sz w:val="24"/>
        </w:rPr>
        <w:t xml:space="preserve"> </w:t>
      </w:r>
      <w:r w:rsidR="00824876">
        <w:rPr>
          <w:sz w:val="24"/>
        </w:rPr>
        <w:t>и</w:t>
      </w:r>
      <w:r w:rsidR="00824876">
        <w:rPr>
          <w:spacing w:val="-11"/>
          <w:sz w:val="24"/>
        </w:rPr>
        <w:t xml:space="preserve"> </w:t>
      </w:r>
      <w:r w:rsidR="00824876">
        <w:rPr>
          <w:sz w:val="24"/>
        </w:rPr>
        <w:t>настоящее</w:t>
      </w:r>
      <w:r w:rsidR="00824876">
        <w:rPr>
          <w:spacing w:val="-11"/>
          <w:sz w:val="24"/>
        </w:rPr>
        <w:t xml:space="preserve"> </w:t>
      </w:r>
      <w:r w:rsidR="00824876">
        <w:rPr>
          <w:sz w:val="24"/>
        </w:rPr>
        <w:t>Положение</w:t>
      </w:r>
      <w:r w:rsidR="00824876">
        <w:rPr>
          <w:spacing w:val="-10"/>
          <w:sz w:val="24"/>
        </w:rPr>
        <w:t xml:space="preserve"> </w:t>
      </w:r>
      <w:r w:rsidR="00824876">
        <w:rPr>
          <w:sz w:val="24"/>
        </w:rPr>
        <w:t>размещаются</w:t>
      </w:r>
      <w:r w:rsidR="00824876">
        <w:rPr>
          <w:spacing w:val="-11"/>
          <w:sz w:val="24"/>
        </w:rPr>
        <w:t xml:space="preserve"> </w:t>
      </w:r>
      <w:r w:rsidR="00824876">
        <w:rPr>
          <w:sz w:val="24"/>
        </w:rPr>
        <w:t>на</w:t>
      </w:r>
      <w:r w:rsidR="0039416E">
        <w:rPr>
          <w:sz w:val="24"/>
        </w:rPr>
        <w:t xml:space="preserve"> официальных</w:t>
      </w:r>
      <w:r w:rsidR="00824876">
        <w:rPr>
          <w:spacing w:val="-57"/>
          <w:sz w:val="24"/>
        </w:rPr>
        <w:t xml:space="preserve"> </w:t>
      </w:r>
      <w:r w:rsidR="0039416E">
        <w:rPr>
          <w:sz w:val="24"/>
        </w:rPr>
        <w:t>сайтах</w:t>
      </w:r>
      <w:r w:rsidR="00824876">
        <w:rPr>
          <w:spacing w:val="1"/>
          <w:sz w:val="24"/>
        </w:rPr>
        <w:t xml:space="preserve"> </w:t>
      </w:r>
      <w:r w:rsidR="00824876">
        <w:rPr>
          <w:sz w:val="24"/>
        </w:rPr>
        <w:t>Организатора,</w:t>
      </w:r>
      <w:r w:rsidR="00824876">
        <w:rPr>
          <w:spacing w:val="1"/>
          <w:sz w:val="24"/>
        </w:rPr>
        <w:t xml:space="preserve"> </w:t>
      </w:r>
      <w:r w:rsidR="00824876">
        <w:rPr>
          <w:sz w:val="24"/>
        </w:rPr>
        <w:t>Оператора</w:t>
      </w:r>
      <w:r w:rsidR="00824876">
        <w:rPr>
          <w:spacing w:val="1"/>
          <w:sz w:val="24"/>
        </w:rPr>
        <w:t xml:space="preserve"> </w:t>
      </w:r>
      <w:r w:rsidR="00824876">
        <w:rPr>
          <w:sz w:val="24"/>
        </w:rPr>
        <w:t>Конкурса,</w:t>
      </w:r>
      <w:r w:rsidR="00824876">
        <w:rPr>
          <w:spacing w:val="1"/>
          <w:sz w:val="24"/>
        </w:rPr>
        <w:t xml:space="preserve"> </w:t>
      </w:r>
      <w:proofErr w:type="spellStart"/>
      <w:r w:rsidR="00824876">
        <w:rPr>
          <w:sz w:val="24"/>
        </w:rPr>
        <w:t>Соорганизатора</w:t>
      </w:r>
      <w:proofErr w:type="spellEnd"/>
      <w:r w:rsidR="00824876">
        <w:rPr>
          <w:sz w:val="24"/>
        </w:rPr>
        <w:t>:</w:t>
      </w:r>
      <w:r w:rsidR="00824876">
        <w:rPr>
          <w:color w:val="0000FF"/>
          <w:spacing w:val="-57"/>
          <w:sz w:val="24"/>
        </w:rPr>
        <w:t xml:space="preserve"> </w:t>
      </w:r>
      <w:hyperlink r:id="rId6">
        <w:r w:rsidR="00824876">
          <w:rPr>
            <w:color w:val="0000FF"/>
            <w:sz w:val="24"/>
            <w:u w:val="single" w:color="0000FF"/>
          </w:rPr>
          <w:t>https://minobrnauki.sakha.gov.ru</w:t>
        </w:r>
      </w:hyperlink>
      <w:r w:rsidR="00824876">
        <w:rPr>
          <w:sz w:val="24"/>
        </w:rPr>
        <w:t>,</w:t>
      </w:r>
      <w:r w:rsidR="00824876">
        <w:rPr>
          <w:sz w:val="24"/>
        </w:rPr>
        <w:tab/>
      </w:r>
      <w:hyperlink r:id="rId7">
        <w:r w:rsidR="00824876">
          <w:rPr>
            <w:color w:val="0000FF"/>
            <w:sz w:val="24"/>
            <w:u w:val="single" w:color="0000FF"/>
          </w:rPr>
          <w:t>http://iroipk-sakha.ru/</w:t>
        </w:r>
        <w:r w:rsidR="00824876">
          <w:rPr>
            <w:sz w:val="24"/>
          </w:rPr>
          <w:t>,</w:t>
        </w:r>
      </w:hyperlink>
      <w:r w:rsidR="00824876">
        <w:rPr>
          <w:sz w:val="24"/>
        </w:rPr>
        <w:tab/>
      </w:r>
      <w:hyperlink r:id="rId8">
        <w:r w:rsidR="00824876">
          <w:rPr>
            <w:color w:val="0000FF"/>
            <w:spacing w:val="-1"/>
            <w:sz w:val="24"/>
            <w:u w:val="single" w:color="0000FF"/>
          </w:rPr>
          <w:t>http://fondyakutia.ru</w:t>
        </w:r>
      </w:hyperlink>
      <w:r w:rsidR="00824876">
        <w:rPr>
          <w:spacing w:val="-1"/>
          <w:sz w:val="24"/>
        </w:rPr>
        <w:t>,</w:t>
      </w:r>
      <w:r w:rsidR="00824876">
        <w:rPr>
          <w:color w:val="1A0CAB"/>
          <w:spacing w:val="-58"/>
          <w:sz w:val="24"/>
        </w:rPr>
        <w:t xml:space="preserve"> </w:t>
      </w:r>
      <w:hyperlink r:id="rId9">
        <w:r w:rsidR="00824876">
          <w:rPr>
            <w:color w:val="1A0CAB"/>
            <w:sz w:val="24"/>
            <w:u w:val="single" w:color="1A0CAB"/>
          </w:rPr>
          <w:t>https://irposakha14.ru/</w:t>
        </w:r>
      </w:hyperlink>
      <w:r w:rsidR="00824876">
        <w:rPr>
          <w:sz w:val="24"/>
        </w:rPr>
        <w:t>,</w:t>
      </w:r>
      <w:r w:rsidR="00824876">
        <w:rPr>
          <w:color w:val="0000FF"/>
          <w:spacing w:val="-4"/>
          <w:sz w:val="24"/>
        </w:rPr>
        <w:t xml:space="preserve"> </w:t>
      </w:r>
      <w:hyperlink r:id="rId10">
        <w:r w:rsidR="00824876">
          <w:rPr>
            <w:color w:val="0000FF"/>
            <w:sz w:val="24"/>
            <w:u w:val="single" w:color="0000FF"/>
          </w:rPr>
          <w:t>https://sakhaedu.ru/</w:t>
        </w:r>
      </w:hyperlink>
      <w:r w:rsidR="00824876">
        <w:rPr>
          <w:color w:val="0000FF"/>
          <w:spacing w:val="54"/>
          <w:sz w:val="24"/>
        </w:rPr>
        <w:t xml:space="preserve"> </w:t>
      </w:r>
      <w:r w:rsidR="00824876">
        <w:rPr>
          <w:spacing w:val="-2"/>
          <w:sz w:val="24"/>
        </w:rPr>
        <w:t xml:space="preserve"> </w:t>
      </w:r>
      <w:r w:rsidR="0039416E">
        <w:rPr>
          <w:sz w:val="24"/>
        </w:rPr>
        <w:t>и</w:t>
      </w:r>
      <w:r w:rsidR="0039416E">
        <w:rPr>
          <w:spacing w:val="1"/>
          <w:sz w:val="24"/>
        </w:rPr>
        <w:t xml:space="preserve"> </w:t>
      </w:r>
      <w:r w:rsidR="0039416E">
        <w:rPr>
          <w:sz w:val="24"/>
        </w:rPr>
        <w:t xml:space="preserve">Органов местного самоуправления,  </w:t>
      </w:r>
      <w:r w:rsidR="00824876">
        <w:rPr>
          <w:sz w:val="24"/>
        </w:rPr>
        <w:t>публикуются</w:t>
      </w:r>
      <w:r w:rsidR="00824876">
        <w:rPr>
          <w:spacing w:val="-3"/>
          <w:sz w:val="24"/>
        </w:rPr>
        <w:t xml:space="preserve"> </w:t>
      </w:r>
      <w:r w:rsidR="00824876">
        <w:rPr>
          <w:sz w:val="24"/>
        </w:rPr>
        <w:t>в</w:t>
      </w:r>
      <w:r w:rsidR="00824876">
        <w:rPr>
          <w:spacing w:val="1"/>
          <w:sz w:val="24"/>
        </w:rPr>
        <w:t xml:space="preserve"> </w:t>
      </w:r>
      <w:r w:rsidR="00824876">
        <w:rPr>
          <w:sz w:val="24"/>
        </w:rPr>
        <w:t>средствах</w:t>
      </w:r>
      <w:r w:rsidR="00824876">
        <w:rPr>
          <w:spacing w:val="-6"/>
          <w:sz w:val="24"/>
        </w:rPr>
        <w:t xml:space="preserve"> </w:t>
      </w:r>
      <w:r w:rsidR="00824876">
        <w:rPr>
          <w:sz w:val="24"/>
        </w:rPr>
        <w:t>массовой</w:t>
      </w:r>
      <w:r w:rsidR="00824876">
        <w:rPr>
          <w:spacing w:val="-4"/>
          <w:sz w:val="24"/>
        </w:rPr>
        <w:t xml:space="preserve"> </w:t>
      </w:r>
      <w:r w:rsidR="00824876">
        <w:rPr>
          <w:sz w:val="24"/>
        </w:rPr>
        <w:t>информации.</w:t>
      </w:r>
    </w:p>
    <w:p w:rsidR="00D62310" w:rsidRDefault="00D62310">
      <w:pPr>
        <w:pStyle w:val="a3"/>
        <w:spacing w:before="1"/>
        <w:ind w:left="0" w:firstLine="0"/>
        <w:jc w:val="left"/>
        <w:rPr>
          <w:sz w:val="14"/>
        </w:rPr>
      </w:pPr>
    </w:p>
    <w:p w:rsidR="00D62310" w:rsidRDefault="00824876">
      <w:pPr>
        <w:pStyle w:val="a4"/>
        <w:numPr>
          <w:ilvl w:val="0"/>
          <w:numId w:val="13"/>
        </w:numPr>
        <w:tabs>
          <w:tab w:val="left" w:pos="3637"/>
        </w:tabs>
        <w:spacing w:before="91"/>
        <w:ind w:left="3636" w:hanging="221"/>
        <w:jc w:val="left"/>
        <w:rPr>
          <w:b/>
        </w:rPr>
      </w:pPr>
      <w:r>
        <w:rPr>
          <w:b/>
        </w:rPr>
        <w:t>Порядок</w:t>
      </w:r>
      <w:r>
        <w:rPr>
          <w:b/>
          <w:spacing w:val="-5"/>
        </w:rPr>
        <w:t xml:space="preserve"> </w:t>
      </w:r>
      <w:r>
        <w:rPr>
          <w:b/>
        </w:rPr>
        <w:t>проведения</w:t>
      </w:r>
      <w:r>
        <w:rPr>
          <w:b/>
          <w:spacing w:val="-6"/>
        </w:rPr>
        <w:t xml:space="preserve"> </w:t>
      </w:r>
      <w:r>
        <w:rPr>
          <w:b/>
        </w:rPr>
        <w:t>Конкурса</w:t>
      </w:r>
    </w:p>
    <w:p w:rsidR="00D62310" w:rsidRDefault="00D62310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62310" w:rsidRDefault="00824876">
      <w:pPr>
        <w:pStyle w:val="a4"/>
        <w:numPr>
          <w:ilvl w:val="1"/>
          <w:numId w:val="9"/>
        </w:numPr>
        <w:tabs>
          <w:tab w:val="left" w:pos="1633"/>
        </w:tabs>
        <w:spacing w:line="276" w:lineRule="auto"/>
        <w:ind w:left="115" w:right="447" w:firstLine="710"/>
        <w:jc w:val="both"/>
        <w:rPr>
          <w:sz w:val="24"/>
        </w:rPr>
      </w:pPr>
      <w:r>
        <w:rPr>
          <w:spacing w:val="-1"/>
          <w:sz w:val="24"/>
        </w:rPr>
        <w:t>Конкурс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проводится</w:t>
      </w:r>
      <w:r>
        <w:rPr>
          <w:spacing w:val="-1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4"/>
          <w:sz w:val="24"/>
        </w:rPr>
        <w:t xml:space="preserve"> </w:t>
      </w:r>
      <w:r>
        <w:rPr>
          <w:sz w:val="24"/>
        </w:rPr>
        <w:t>претендентов,</w:t>
      </w:r>
      <w:r>
        <w:rPr>
          <w:spacing w:val="-14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14"/>
          <w:sz w:val="24"/>
        </w:rPr>
        <w:t xml:space="preserve"> </w:t>
      </w:r>
      <w:r w:rsidR="0039416E">
        <w:rPr>
          <w:sz w:val="24"/>
        </w:rPr>
        <w:t xml:space="preserve">педагогическим советом 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организации.</w:t>
      </w:r>
    </w:p>
    <w:p w:rsidR="00D62310" w:rsidRDefault="00824876">
      <w:pPr>
        <w:pStyle w:val="a4"/>
        <w:numPr>
          <w:ilvl w:val="1"/>
          <w:numId w:val="9"/>
        </w:numPr>
        <w:tabs>
          <w:tab w:val="left" w:pos="1633"/>
        </w:tabs>
        <w:spacing w:line="276" w:lineRule="auto"/>
        <w:ind w:left="115" w:right="447" w:firstLine="71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 w:rsidR="0039416E">
        <w:rPr>
          <w:sz w:val="24"/>
        </w:rPr>
        <w:t xml:space="preserve">педагогического совета </w:t>
      </w:r>
      <w:r>
        <w:rPr>
          <w:spacing w:val="1"/>
          <w:sz w:val="24"/>
        </w:rPr>
        <w:t xml:space="preserve"> </w:t>
      </w:r>
      <w:r w:rsidR="0039416E"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приложением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:rsidR="00D62310" w:rsidRDefault="00824876">
      <w:pPr>
        <w:pStyle w:val="a4"/>
        <w:numPr>
          <w:ilvl w:val="1"/>
          <w:numId w:val="9"/>
        </w:numPr>
        <w:tabs>
          <w:tab w:val="left" w:pos="1633"/>
        </w:tabs>
        <w:spacing w:line="276" w:lineRule="auto"/>
        <w:ind w:left="115" w:right="448" w:firstLine="710"/>
        <w:jc w:val="both"/>
        <w:rPr>
          <w:sz w:val="24"/>
        </w:rPr>
      </w:pPr>
      <w:r>
        <w:rPr>
          <w:sz w:val="24"/>
        </w:rPr>
        <w:t>В целях участия в Конкурсе претендент формирует электронное портфолио 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 на электронном носителе по прилагаемой структуре, содержащей 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требованию:</w:t>
      </w:r>
    </w:p>
    <w:p w:rsidR="00D62310" w:rsidRDefault="00824876">
      <w:pPr>
        <w:pStyle w:val="a4"/>
        <w:numPr>
          <w:ilvl w:val="0"/>
          <w:numId w:val="11"/>
        </w:numPr>
        <w:tabs>
          <w:tab w:val="left" w:pos="1632"/>
          <w:tab w:val="left" w:pos="1633"/>
        </w:tabs>
        <w:spacing w:line="276" w:lineRule="auto"/>
        <w:ind w:left="115" w:right="446" w:firstLine="710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(Ф.И.О.;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образование;</w:t>
      </w:r>
      <w:r>
        <w:rPr>
          <w:spacing w:val="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57"/>
          <w:sz w:val="24"/>
        </w:rPr>
        <w:t xml:space="preserve"> </w:t>
      </w:r>
      <w:r>
        <w:rPr>
          <w:sz w:val="24"/>
        </w:rPr>
        <w:t>стаж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57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57"/>
          <w:sz w:val="24"/>
        </w:rPr>
        <w:t xml:space="preserve"> </w:t>
      </w:r>
      <w:r>
        <w:rPr>
          <w:sz w:val="24"/>
        </w:rPr>
        <w:t>категория;</w:t>
      </w:r>
      <w:r>
        <w:rPr>
          <w:spacing w:val="-58"/>
          <w:sz w:val="24"/>
        </w:rPr>
        <w:t xml:space="preserve"> </w:t>
      </w:r>
      <w:r>
        <w:rPr>
          <w:sz w:val="24"/>
        </w:rPr>
        <w:t>награды,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наличии;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почты);</w:t>
      </w:r>
    </w:p>
    <w:p w:rsidR="00D62310" w:rsidRDefault="00824876">
      <w:pPr>
        <w:pStyle w:val="a4"/>
        <w:numPr>
          <w:ilvl w:val="0"/>
          <w:numId w:val="11"/>
        </w:numPr>
        <w:tabs>
          <w:tab w:val="left" w:pos="1632"/>
          <w:tab w:val="left" w:pos="1633"/>
        </w:tabs>
        <w:spacing w:line="273" w:lineRule="auto"/>
        <w:ind w:left="115" w:right="446" w:firstLine="710"/>
        <w:rPr>
          <w:sz w:val="24"/>
        </w:rPr>
      </w:pPr>
      <w:r>
        <w:rPr>
          <w:sz w:val="24"/>
        </w:rPr>
        <w:t>копия заявки по форме (копия решения коллегиального органа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о выдвижении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претендента 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Конкурсе);</w:t>
      </w:r>
    </w:p>
    <w:p w:rsidR="00D62310" w:rsidRDefault="00D62310">
      <w:pPr>
        <w:spacing w:line="273" w:lineRule="auto"/>
        <w:jc w:val="both"/>
        <w:rPr>
          <w:sz w:val="24"/>
        </w:rPr>
        <w:sectPr w:rsidR="00D62310">
          <w:pgSz w:w="11910" w:h="16840"/>
          <w:pgMar w:top="1280" w:right="600" w:bottom="280" w:left="1160" w:header="720" w:footer="720" w:gutter="0"/>
          <w:cols w:space="720"/>
        </w:sectPr>
      </w:pPr>
    </w:p>
    <w:p w:rsidR="00D62310" w:rsidRDefault="00824876">
      <w:pPr>
        <w:pStyle w:val="a4"/>
        <w:numPr>
          <w:ilvl w:val="0"/>
          <w:numId w:val="11"/>
        </w:numPr>
        <w:tabs>
          <w:tab w:val="left" w:pos="1632"/>
          <w:tab w:val="left" w:pos="1633"/>
        </w:tabs>
        <w:spacing w:before="80" w:line="273" w:lineRule="auto"/>
        <w:ind w:left="115" w:right="446" w:firstLine="710"/>
        <w:rPr>
          <w:sz w:val="24"/>
        </w:rPr>
      </w:pPr>
      <w:r>
        <w:rPr>
          <w:sz w:val="24"/>
        </w:rPr>
        <w:lastRenderedPageBreak/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(документов)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порядке;</w:t>
      </w:r>
    </w:p>
    <w:p w:rsidR="00D62310" w:rsidRDefault="00824876">
      <w:pPr>
        <w:pStyle w:val="a4"/>
        <w:numPr>
          <w:ilvl w:val="0"/>
          <w:numId w:val="11"/>
        </w:numPr>
        <w:tabs>
          <w:tab w:val="left" w:pos="1632"/>
          <w:tab w:val="left" w:pos="1634"/>
        </w:tabs>
        <w:spacing w:before="81"/>
        <w:ind w:left="1633" w:hanging="809"/>
        <w:rPr>
          <w:sz w:val="24"/>
        </w:rPr>
      </w:pPr>
      <w:r>
        <w:rPr>
          <w:sz w:val="24"/>
        </w:rPr>
        <w:t>заверенная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копия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</w:p>
    <w:p w:rsidR="00D62310" w:rsidRDefault="00824876">
      <w:pPr>
        <w:spacing w:before="40" w:line="276" w:lineRule="auto"/>
        <w:ind w:left="115" w:right="446"/>
        <w:jc w:val="both"/>
      </w:pPr>
      <w:r>
        <w:rPr>
          <w:sz w:val="24"/>
        </w:rPr>
        <w:t>/ или справка</w:t>
      </w:r>
      <w:r>
        <w:t>(или)</w:t>
      </w:r>
      <w:r>
        <w:rPr>
          <w:spacing w:val="1"/>
        </w:rPr>
        <w:t xml:space="preserve"> </w:t>
      </w:r>
      <w:r>
        <w:t>сведения о трудовой деятельности (в соответствии со статьей 66.1 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D62310" w:rsidRDefault="00824876">
      <w:pPr>
        <w:pStyle w:val="a4"/>
        <w:numPr>
          <w:ilvl w:val="0"/>
          <w:numId w:val="8"/>
        </w:numPr>
        <w:tabs>
          <w:tab w:val="left" w:pos="836"/>
        </w:tabs>
        <w:spacing w:before="3" w:line="288" w:lineRule="exact"/>
        <w:ind w:hanging="361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данных;</w:t>
      </w:r>
    </w:p>
    <w:p w:rsidR="00173EBE" w:rsidRDefault="00824876" w:rsidP="00173EBE">
      <w:pPr>
        <w:pStyle w:val="a3"/>
        <w:tabs>
          <w:tab w:val="left" w:pos="1632"/>
        </w:tabs>
        <w:spacing w:line="360" w:lineRule="auto"/>
        <w:ind w:right="446" w:firstLine="709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заверенная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информационно-аналитическая</w:t>
      </w:r>
      <w:r>
        <w:rPr>
          <w:spacing w:val="1"/>
        </w:rPr>
        <w:t xml:space="preserve"> </w:t>
      </w:r>
      <w:r>
        <w:t>справка,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претендента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 три (3) года, соответствующих условиям участия</w:t>
      </w:r>
      <w:r w:rsidR="00173EBE" w:rsidRPr="00173EBE">
        <w:t xml:space="preserve"> </w:t>
      </w:r>
      <w:r w:rsidR="00173EBE">
        <w:t>и  критериям</w:t>
      </w:r>
      <w:r w:rsidR="00173EBE" w:rsidRPr="00173EBE">
        <w:t xml:space="preserve">  конкурсного отбора  согласно приложению №4</w:t>
      </w:r>
      <w:r w:rsidR="00173EBE">
        <w:t>.</w:t>
      </w:r>
    </w:p>
    <w:p w:rsidR="00D62310" w:rsidRDefault="00824876" w:rsidP="00173EBE">
      <w:pPr>
        <w:pStyle w:val="a3"/>
        <w:tabs>
          <w:tab w:val="left" w:pos="1632"/>
        </w:tabs>
        <w:spacing w:line="360" w:lineRule="auto"/>
        <w:ind w:right="446" w:firstLine="709"/>
      </w:pPr>
      <w:r>
        <w:t>Конкурсная комиссия рассматривает свод заявок и проводит конкурсный отбор</w:t>
      </w:r>
      <w:r>
        <w:rPr>
          <w:spacing w:val="1"/>
        </w:rPr>
        <w:t xml:space="preserve"> </w:t>
      </w:r>
      <w:r>
        <w:t>путем экспертной оценки строго в соответствии со следующими условиями и критериями</w:t>
      </w:r>
      <w:r>
        <w:rPr>
          <w:spacing w:val="1"/>
        </w:rPr>
        <w:t xml:space="preserve"> </w:t>
      </w:r>
      <w:r>
        <w:t>конкурсного</w:t>
      </w:r>
      <w:r>
        <w:rPr>
          <w:spacing w:val="4"/>
        </w:rPr>
        <w:t xml:space="preserve"> </w:t>
      </w:r>
      <w:r>
        <w:t>отбора:</w:t>
      </w:r>
    </w:p>
    <w:p w:rsidR="00794C18" w:rsidRPr="00794C18" w:rsidRDefault="00794C18" w:rsidP="00C076C1">
      <w:pPr>
        <w:spacing w:line="360" w:lineRule="auto"/>
        <w:ind w:left="825"/>
        <w:jc w:val="both"/>
        <w:rPr>
          <w:i/>
          <w:sz w:val="24"/>
        </w:rPr>
      </w:pPr>
      <w:r w:rsidRPr="00794C18">
        <w:rPr>
          <w:i/>
          <w:sz w:val="24"/>
        </w:rPr>
        <w:t>Для педагогов дошкольного образования (максимальный балл- 12):</w:t>
      </w:r>
    </w:p>
    <w:p w:rsidR="00794C18" w:rsidRDefault="00794C18" w:rsidP="00C076C1">
      <w:pPr>
        <w:pStyle w:val="a4"/>
        <w:numPr>
          <w:ilvl w:val="2"/>
          <w:numId w:val="9"/>
        </w:numPr>
        <w:spacing w:line="360" w:lineRule="auto"/>
        <w:jc w:val="both"/>
        <w:rPr>
          <w:sz w:val="24"/>
        </w:rPr>
      </w:pPr>
      <w:r w:rsidRPr="00794C18">
        <w:rPr>
          <w:sz w:val="24"/>
        </w:rPr>
        <w:t>результативность воспитанников в олимпиадах, конкурсах, соревнованиях, фестивалях (на международном/всероссийском, региональном, муниципальном уровнях) – до 3 баллов;</w:t>
      </w:r>
    </w:p>
    <w:p w:rsidR="00794C18" w:rsidRDefault="00794C18" w:rsidP="00C076C1">
      <w:pPr>
        <w:pStyle w:val="a4"/>
        <w:numPr>
          <w:ilvl w:val="2"/>
          <w:numId w:val="9"/>
        </w:numPr>
        <w:spacing w:line="360" w:lineRule="auto"/>
        <w:jc w:val="both"/>
        <w:rPr>
          <w:sz w:val="24"/>
        </w:rPr>
      </w:pPr>
      <w:r w:rsidRPr="00794C18">
        <w:rPr>
          <w:sz w:val="24"/>
        </w:rPr>
        <w:t>результативность педагога в научно-исследовательской и научно-практической и инновационной деятельности на международном/всероссийском, региональном, муниципальном уровнях) – до 3 баллов;</w:t>
      </w:r>
    </w:p>
    <w:p w:rsidR="00794C18" w:rsidRDefault="00794C18" w:rsidP="00C076C1">
      <w:pPr>
        <w:pStyle w:val="a4"/>
        <w:numPr>
          <w:ilvl w:val="2"/>
          <w:numId w:val="9"/>
        </w:numPr>
        <w:spacing w:line="360" w:lineRule="auto"/>
        <w:jc w:val="both"/>
        <w:rPr>
          <w:sz w:val="24"/>
        </w:rPr>
      </w:pPr>
      <w:r w:rsidRPr="00794C18">
        <w:rPr>
          <w:sz w:val="24"/>
        </w:rPr>
        <w:t>результативность участия воспитанников в реализации социально-образовательных проектов и социально-значимой деятельности на международном/всероссийском, региональном, муниципальном/поселенческом уровнях)– до 3 баллов;</w:t>
      </w:r>
    </w:p>
    <w:p w:rsidR="00794C18" w:rsidRPr="00794C18" w:rsidRDefault="00794C18" w:rsidP="00C076C1">
      <w:pPr>
        <w:pStyle w:val="a4"/>
        <w:numPr>
          <w:ilvl w:val="2"/>
          <w:numId w:val="9"/>
        </w:numPr>
        <w:spacing w:line="360" w:lineRule="auto"/>
        <w:jc w:val="both"/>
        <w:rPr>
          <w:sz w:val="24"/>
        </w:rPr>
      </w:pPr>
      <w:r w:rsidRPr="00794C18">
        <w:rPr>
          <w:sz w:val="24"/>
        </w:rPr>
        <w:t xml:space="preserve">результативность непрерывного профессионального развития педагога (транслирование опыта практических результатов, методическая активность, участие в профессиональных конкурсах на международном/ всероссийском, региональном, муниципальном уровнях) – до 3 баллов.  </w:t>
      </w:r>
    </w:p>
    <w:p w:rsidR="00794C18" w:rsidRPr="00794C18" w:rsidRDefault="00794C18" w:rsidP="00C076C1">
      <w:pPr>
        <w:spacing w:line="360" w:lineRule="auto"/>
        <w:ind w:left="825"/>
        <w:jc w:val="both"/>
        <w:rPr>
          <w:i/>
          <w:sz w:val="24"/>
        </w:rPr>
      </w:pPr>
    </w:p>
    <w:p w:rsidR="00794C18" w:rsidRPr="00794C18" w:rsidRDefault="00794C18" w:rsidP="00C076C1">
      <w:pPr>
        <w:spacing w:line="360" w:lineRule="auto"/>
        <w:ind w:left="825"/>
        <w:jc w:val="both"/>
        <w:rPr>
          <w:i/>
          <w:sz w:val="24"/>
        </w:rPr>
      </w:pPr>
      <w:r w:rsidRPr="00794C18">
        <w:rPr>
          <w:i/>
          <w:sz w:val="24"/>
        </w:rPr>
        <w:t>Для педагогов общего образования (максимальный балл – 12):</w:t>
      </w:r>
    </w:p>
    <w:p w:rsidR="00794C18" w:rsidRDefault="000F0B7A" w:rsidP="00C076C1">
      <w:pPr>
        <w:pStyle w:val="a4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>Н</w:t>
      </w:r>
      <w:r w:rsidR="00794C18" w:rsidRPr="00794C18">
        <w:rPr>
          <w:sz w:val="24"/>
        </w:rPr>
        <w:t>аличие и динамика качества стабильных положительных результатов освоения обучающимися образовательной программы по внутреннему и внешнему мониторингу – до 3 баллов;</w:t>
      </w:r>
    </w:p>
    <w:p w:rsidR="00794C18" w:rsidRDefault="000F0B7A" w:rsidP="00C076C1">
      <w:pPr>
        <w:pStyle w:val="a4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>Р</w:t>
      </w:r>
      <w:r w:rsidR="00794C18" w:rsidRPr="00794C18">
        <w:rPr>
          <w:sz w:val="24"/>
        </w:rPr>
        <w:t>езультативность участия обучающихся в олимпиадах, конкурсах, соревнованиях, фестивалях, конференциях (на международном/ всероссийском, региональном, муниципальном уровнях) – до 3 баллов;</w:t>
      </w:r>
    </w:p>
    <w:p w:rsidR="00794C18" w:rsidRDefault="000F0B7A" w:rsidP="00C076C1">
      <w:pPr>
        <w:pStyle w:val="a4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>Р</w:t>
      </w:r>
      <w:r w:rsidR="00794C18" w:rsidRPr="00794C18">
        <w:rPr>
          <w:sz w:val="24"/>
        </w:rPr>
        <w:t xml:space="preserve">езультативность участия обучающихся в реализации социально-образовательных проектов и социально-значимой деятельности на международном/всероссийском, </w:t>
      </w:r>
      <w:r w:rsidR="00794C18" w:rsidRPr="00794C18">
        <w:rPr>
          <w:sz w:val="24"/>
        </w:rPr>
        <w:lastRenderedPageBreak/>
        <w:t>региональном, муниципальном/поселенческом уровнях) – до 3 баллов;</w:t>
      </w:r>
    </w:p>
    <w:p w:rsidR="00794C18" w:rsidRPr="00794C18" w:rsidRDefault="000F0B7A" w:rsidP="00C076C1">
      <w:pPr>
        <w:pStyle w:val="a4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>Р</w:t>
      </w:r>
      <w:r w:rsidR="00794C18" w:rsidRPr="00794C18">
        <w:rPr>
          <w:sz w:val="24"/>
        </w:rPr>
        <w:t xml:space="preserve">езультативность непрерывного профессионального развития педагога (транслирование опыта практических результатов профессиональной деятельности, методическая активность, участие в профессиональных конкурсах на международном/ всероссийском, региональном, муниципальном уровнях) – до 3 баллов.  </w:t>
      </w:r>
    </w:p>
    <w:p w:rsidR="00794C18" w:rsidRDefault="00794C18" w:rsidP="00794C18">
      <w:pPr>
        <w:jc w:val="both"/>
        <w:rPr>
          <w:i/>
          <w:sz w:val="24"/>
        </w:rPr>
      </w:pPr>
    </w:p>
    <w:p w:rsidR="00D62310" w:rsidRPr="00A0422F" w:rsidRDefault="00824876" w:rsidP="00A0422F">
      <w:pPr>
        <w:spacing w:line="360" w:lineRule="auto"/>
        <w:ind w:left="825"/>
        <w:jc w:val="both"/>
        <w:rPr>
          <w:i/>
          <w:sz w:val="24"/>
        </w:rPr>
      </w:pPr>
      <w:r w:rsidRPr="00A0422F">
        <w:rPr>
          <w:i/>
          <w:sz w:val="24"/>
        </w:rPr>
        <w:t>Для</w:t>
      </w:r>
      <w:r w:rsidRPr="00A0422F">
        <w:rPr>
          <w:i/>
          <w:spacing w:val="-3"/>
          <w:sz w:val="24"/>
        </w:rPr>
        <w:t xml:space="preserve"> </w:t>
      </w:r>
      <w:r w:rsidRPr="00A0422F">
        <w:rPr>
          <w:i/>
          <w:sz w:val="24"/>
        </w:rPr>
        <w:t>педагогов</w:t>
      </w:r>
      <w:r w:rsidRPr="00A0422F">
        <w:rPr>
          <w:i/>
          <w:spacing w:val="-1"/>
          <w:sz w:val="24"/>
        </w:rPr>
        <w:t xml:space="preserve"> </w:t>
      </w:r>
      <w:r w:rsidRPr="00A0422F">
        <w:rPr>
          <w:i/>
          <w:sz w:val="24"/>
        </w:rPr>
        <w:t>среднего</w:t>
      </w:r>
      <w:r w:rsidRPr="00A0422F">
        <w:rPr>
          <w:i/>
          <w:spacing w:val="-2"/>
          <w:sz w:val="24"/>
        </w:rPr>
        <w:t xml:space="preserve"> </w:t>
      </w:r>
      <w:r w:rsidRPr="00A0422F">
        <w:rPr>
          <w:i/>
          <w:sz w:val="24"/>
        </w:rPr>
        <w:t>профессионального</w:t>
      </w:r>
      <w:r w:rsidRPr="00A0422F">
        <w:rPr>
          <w:i/>
          <w:spacing w:val="-2"/>
          <w:sz w:val="24"/>
        </w:rPr>
        <w:t xml:space="preserve"> </w:t>
      </w:r>
      <w:r w:rsidRPr="00A0422F">
        <w:rPr>
          <w:i/>
          <w:sz w:val="24"/>
        </w:rPr>
        <w:t>образования</w:t>
      </w:r>
      <w:r w:rsidRPr="00A0422F">
        <w:rPr>
          <w:i/>
          <w:spacing w:val="-2"/>
          <w:sz w:val="24"/>
        </w:rPr>
        <w:t xml:space="preserve"> </w:t>
      </w:r>
      <w:proofErr w:type="gramStart"/>
      <w:r w:rsidRPr="00A0422F">
        <w:rPr>
          <w:i/>
          <w:sz w:val="24"/>
        </w:rPr>
        <w:t>(</w:t>
      </w:r>
      <w:r w:rsidRPr="00A0422F">
        <w:rPr>
          <w:i/>
          <w:spacing w:val="-1"/>
          <w:sz w:val="24"/>
        </w:rPr>
        <w:t xml:space="preserve"> </w:t>
      </w:r>
      <w:proofErr w:type="gramEnd"/>
      <w:r w:rsidRPr="00A0422F">
        <w:rPr>
          <w:i/>
          <w:sz w:val="24"/>
        </w:rPr>
        <w:t>максимальный</w:t>
      </w:r>
      <w:r w:rsidRPr="00A0422F">
        <w:rPr>
          <w:i/>
          <w:spacing w:val="56"/>
          <w:sz w:val="24"/>
        </w:rPr>
        <w:t xml:space="preserve"> </w:t>
      </w:r>
      <w:r w:rsidRPr="00A0422F">
        <w:rPr>
          <w:i/>
          <w:sz w:val="24"/>
        </w:rPr>
        <w:t>балл</w:t>
      </w:r>
      <w:r w:rsidRPr="00A0422F">
        <w:rPr>
          <w:i/>
          <w:spacing w:val="-2"/>
          <w:sz w:val="24"/>
        </w:rPr>
        <w:t xml:space="preserve"> </w:t>
      </w:r>
      <w:r w:rsidRPr="00A0422F">
        <w:rPr>
          <w:i/>
          <w:sz w:val="24"/>
        </w:rPr>
        <w:t>-</w:t>
      </w:r>
      <w:r w:rsidRPr="00A0422F">
        <w:rPr>
          <w:i/>
          <w:spacing w:val="-1"/>
          <w:sz w:val="24"/>
        </w:rPr>
        <w:t xml:space="preserve"> </w:t>
      </w:r>
      <w:r w:rsidRPr="00A0422F">
        <w:rPr>
          <w:i/>
          <w:sz w:val="24"/>
        </w:rPr>
        <w:t>12):</w:t>
      </w:r>
    </w:p>
    <w:p w:rsidR="00D62310" w:rsidRPr="00A0422F" w:rsidRDefault="00824876" w:rsidP="00A0422F">
      <w:pPr>
        <w:pStyle w:val="a4"/>
        <w:numPr>
          <w:ilvl w:val="0"/>
          <w:numId w:val="6"/>
        </w:numPr>
        <w:spacing w:line="360" w:lineRule="auto"/>
        <w:ind w:left="1285" w:right="446" w:hanging="151"/>
        <w:jc w:val="both"/>
        <w:rPr>
          <w:sz w:val="24"/>
        </w:rPr>
      </w:pPr>
      <w:r w:rsidRPr="00A0422F">
        <w:rPr>
          <w:sz w:val="24"/>
        </w:rPr>
        <w:t>наличие</w:t>
      </w:r>
      <w:r w:rsidRPr="00A0422F">
        <w:rPr>
          <w:spacing w:val="1"/>
          <w:sz w:val="24"/>
        </w:rPr>
        <w:t xml:space="preserve"> </w:t>
      </w:r>
      <w:r w:rsidRPr="00A0422F">
        <w:rPr>
          <w:sz w:val="24"/>
        </w:rPr>
        <w:t>достижений</w:t>
      </w:r>
      <w:r w:rsidRPr="00A0422F">
        <w:rPr>
          <w:spacing w:val="1"/>
          <w:sz w:val="24"/>
        </w:rPr>
        <w:t xml:space="preserve"> </w:t>
      </w:r>
      <w:r w:rsidRPr="00A0422F">
        <w:rPr>
          <w:sz w:val="24"/>
        </w:rPr>
        <w:t>студентов</w:t>
      </w:r>
      <w:r w:rsidRPr="00A0422F">
        <w:rPr>
          <w:spacing w:val="1"/>
          <w:sz w:val="24"/>
        </w:rPr>
        <w:t xml:space="preserve"> </w:t>
      </w:r>
      <w:r w:rsidRPr="00A0422F">
        <w:rPr>
          <w:sz w:val="24"/>
        </w:rPr>
        <w:t>по</w:t>
      </w:r>
      <w:r w:rsidRPr="00A0422F">
        <w:rPr>
          <w:spacing w:val="1"/>
          <w:sz w:val="24"/>
        </w:rPr>
        <w:t xml:space="preserve"> </w:t>
      </w:r>
      <w:r w:rsidRPr="00A0422F">
        <w:rPr>
          <w:sz w:val="24"/>
        </w:rPr>
        <w:t>преподаваемым</w:t>
      </w:r>
      <w:r w:rsidRPr="00A0422F">
        <w:rPr>
          <w:spacing w:val="1"/>
          <w:sz w:val="24"/>
        </w:rPr>
        <w:t xml:space="preserve"> </w:t>
      </w:r>
      <w:r w:rsidRPr="00A0422F">
        <w:rPr>
          <w:sz w:val="24"/>
        </w:rPr>
        <w:t>дисциплинам</w:t>
      </w:r>
      <w:r w:rsidRPr="00A0422F">
        <w:rPr>
          <w:spacing w:val="1"/>
          <w:sz w:val="24"/>
        </w:rPr>
        <w:t xml:space="preserve"> </w:t>
      </w:r>
      <w:r w:rsidRPr="00A0422F">
        <w:rPr>
          <w:sz w:val="24"/>
        </w:rPr>
        <w:t>/</w:t>
      </w:r>
      <w:r w:rsidRPr="00A0422F">
        <w:rPr>
          <w:spacing w:val="1"/>
          <w:sz w:val="24"/>
        </w:rPr>
        <w:t xml:space="preserve"> </w:t>
      </w:r>
      <w:r w:rsidRPr="00A0422F">
        <w:rPr>
          <w:sz w:val="24"/>
        </w:rPr>
        <w:t>модулям</w:t>
      </w:r>
      <w:r w:rsidRPr="00A0422F">
        <w:rPr>
          <w:spacing w:val="1"/>
          <w:sz w:val="24"/>
        </w:rPr>
        <w:t xml:space="preserve"> </w:t>
      </w:r>
      <w:r w:rsidRPr="00A0422F">
        <w:rPr>
          <w:sz w:val="24"/>
        </w:rPr>
        <w:t>на</w:t>
      </w:r>
      <w:r w:rsidRPr="00A0422F">
        <w:rPr>
          <w:spacing w:val="1"/>
          <w:sz w:val="24"/>
        </w:rPr>
        <w:t xml:space="preserve"> </w:t>
      </w:r>
      <w:r w:rsidRPr="00A0422F">
        <w:rPr>
          <w:sz w:val="24"/>
        </w:rPr>
        <w:t>республиканском,</w:t>
      </w:r>
      <w:r w:rsidRPr="00A0422F">
        <w:rPr>
          <w:spacing w:val="1"/>
          <w:sz w:val="24"/>
        </w:rPr>
        <w:t xml:space="preserve"> </w:t>
      </w:r>
      <w:r w:rsidRPr="00A0422F">
        <w:rPr>
          <w:sz w:val="24"/>
        </w:rPr>
        <w:t>межрегиональном,</w:t>
      </w:r>
      <w:r w:rsidRPr="00A0422F">
        <w:rPr>
          <w:spacing w:val="1"/>
          <w:sz w:val="24"/>
        </w:rPr>
        <w:t xml:space="preserve"> </w:t>
      </w:r>
      <w:r w:rsidRPr="00A0422F">
        <w:rPr>
          <w:sz w:val="24"/>
        </w:rPr>
        <w:t>российском</w:t>
      </w:r>
      <w:r w:rsidRPr="00A0422F">
        <w:rPr>
          <w:spacing w:val="1"/>
          <w:sz w:val="24"/>
        </w:rPr>
        <w:t xml:space="preserve"> </w:t>
      </w:r>
      <w:r w:rsidRPr="00A0422F">
        <w:rPr>
          <w:sz w:val="24"/>
        </w:rPr>
        <w:t>или</w:t>
      </w:r>
      <w:r w:rsidRPr="00A0422F">
        <w:rPr>
          <w:spacing w:val="1"/>
          <w:sz w:val="24"/>
        </w:rPr>
        <w:t xml:space="preserve"> </w:t>
      </w:r>
      <w:r w:rsidRPr="00A0422F">
        <w:rPr>
          <w:sz w:val="24"/>
        </w:rPr>
        <w:t>международном уровнях (подтверждающие документы -грамота, диплом) – до 3</w:t>
      </w:r>
      <w:r w:rsidRPr="00A0422F">
        <w:rPr>
          <w:spacing w:val="1"/>
          <w:sz w:val="24"/>
        </w:rPr>
        <w:t xml:space="preserve"> </w:t>
      </w:r>
      <w:r w:rsidRPr="00A0422F">
        <w:rPr>
          <w:sz w:val="24"/>
        </w:rPr>
        <w:t>баллов;</w:t>
      </w:r>
    </w:p>
    <w:p w:rsidR="00D62310" w:rsidRPr="00A0422F" w:rsidRDefault="00824876" w:rsidP="00A0422F">
      <w:pPr>
        <w:pStyle w:val="a4"/>
        <w:numPr>
          <w:ilvl w:val="0"/>
          <w:numId w:val="6"/>
        </w:numPr>
        <w:spacing w:line="360" w:lineRule="auto"/>
        <w:ind w:left="1285" w:hanging="151"/>
        <w:jc w:val="both"/>
        <w:rPr>
          <w:sz w:val="24"/>
        </w:rPr>
      </w:pPr>
      <w:r w:rsidRPr="00A0422F">
        <w:rPr>
          <w:sz w:val="24"/>
        </w:rPr>
        <w:t>повышение</w:t>
      </w:r>
      <w:r w:rsidRPr="00A0422F">
        <w:rPr>
          <w:spacing w:val="49"/>
          <w:sz w:val="24"/>
        </w:rPr>
        <w:t xml:space="preserve"> </w:t>
      </w:r>
      <w:r w:rsidRPr="00A0422F">
        <w:rPr>
          <w:sz w:val="24"/>
        </w:rPr>
        <w:t>квалификации</w:t>
      </w:r>
      <w:r w:rsidRPr="00A0422F">
        <w:rPr>
          <w:spacing w:val="50"/>
          <w:sz w:val="24"/>
        </w:rPr>
        <w:t xml:space="preserve"> </w:t>
      </w:r>
      <w:r w:rsidRPr="00A0422F">
        <w:rPr>
          <w:sz w:val="24"/>
        </w:rPr>
        <w:t>или</w:t>
      </w:r>
      <w:r w:rsidRPr="00A0422F">
        <w:rPr>
          <w:spacing w:val="50"/>
          <w:sz w:val="24"/>
        </w:rPr>
        <w:t xml:space="preserve"> </w:t>
      </w:r>
      <w:r w:rsidRPr="00A0422F">
        <w:rPr>
          <w:sz w:val="24"/>
        </w:rPr>
        <w:t>профессиональной</w:t>
      </w:r>
      <w:r w:rsidRPr="00A0422F">
        <w:rPr>
          <w:spacing w:val="49"/>
          <w:sz w:val="24"/>
        </w:rPr>
        <w:t xml:space="preserve"> </w:t>
      </w:r>
      <w:r w:rsidRPr="00A0422F">
        <w:rPr>
          <w:sz w:val="24"/>
        </w:rPr>
        <w:t>переподготовки</w:t>
      </w:r>
      <w:r w:rsidRPr="00A0422F">
        <w:rPr>
          <w:spacing w:val="50"/>
          <w:sz w:val="24"/>
        </w:rPr>
        <w:t xml:space="preserve"> </w:t>
      </w:r>
      <w:r w:rsidRPr="00A0422F">
        <w:rPr>
          <w:sz w:val="24"/>
        </w:rPr>
        <w:t>по</w:t>
      </w:r>
    </w:p>
    <w:p w:rsidR="00D62310" w:rsidRPr="00A0422F" w:rsidRDefault="00824876" w:rsidP="00A0422F">
      <w:pPr>
        <w:pStyle w:val="a3"/>
        <w:spacing w:before="60" w:line="360" w:lineRule="auto"/>
        <w:ind w:left="1285" w:hanging="151"/>
        <w:jc w:val="left"/>
      </w:pPr>
      <w:r w:rsidRPr="00A0422F">
        <w:t>профилю</w:t>
      </w:r>
      <w:r w:rsidRPr="00A0422F">
        <w:rPr>
          <w:spacing w:val="-2"/>
        </w:rPr>
        <w:t xml:space="preserve"> </w:t>
      </w:r>
      <w:r w:rsidRPr="00A0422F">
        <w:t>(удостоверение,</w:t>
      </w:r>
      <w:r w:rsidRPr="00A0422F">
        <w:rPr>
          <w:spacing w:val="-1"/>
        </w:rPr>
        <w:t xml:space="preserve"> </w:t>
      </w:r>
      <w:r w:rsidRPr="00A0422F">
        <w:t>диплом)</w:t>
      </w:r>
      <w:r w:rsidRPr="00A0422F">
        <w:rPr>
          <w:spacing w:val="-1"/>
        </w:rPr>
        <w:t xml:space="preserve"> </w:t>
      </w:r>
      <w:r w:rsidRPr="00A0422F">
        <w:t>–</w:t>
      </w:r>
      <w:r w:rsidRPr="00A0422F">
        <w:rPr>
          <w:spacing w:val="-1"/>
        </w:rPr>
        <w:t xml:space="preserve"> </w:t>
      </w:r>
      <w:r w:rsidRPr="00A0422F">
        <w:t>до</w:t>
      </w:r>
      <w:r w:rsidRPr="00A0422F">
        <w:rPr>
          <w:spacing w:val="-1"/>
        </w:rPr>
        <w:t xml:space="preserve"> </w:t>
      </w:r>
      <w:r w:rsidR="00E74429" w:rsidRPr="00A0422F">
        <w:t>3</w:t>
      </w:r>
      <w:r w:rsidRPr="00A0422F">
        <w:rPr>
          <w:spacing w:val="-1"/>
        </w:rPr>
        <w:t xml:space="preserve"> </w:t>
      </w:r>
      <w:r w:rsidRPr="00A0422F">
        <w:t>баллов;</w:t>
      </w:r>
    </w:p>
    <w:p w:rsidR="00D62310" w:rsidRPr="00A0422F" w:rsidRDefault="00824876" w:rsidP="00A0422F">
      <w:pPr>
        <w:pStyle w:val="a4"/>
        <w:numPr>
          <w:ilvl w:val="0"/>
          <w:numId w:val="6"/>
        </w:numPr>
        <w:spacing w:before="42" w:line="360" w:lineRule="auto"/>
        <w:ind w:left="1285" w:right="446" w:hanging="151"/>
        <w:jc w:val="both"/>
        <w:rPr>
          <w:sz w:val="24"/>
        </w:rPr>
      </w:pPr>
      <w:r w:rsidRPr="00A0422F">
        <w:rPr>
          <w:sz w:val="24"/>
        </w:rPr>
        <w:t>личные достижения в профессиональных конкурсах по преподаваемым</w:t>
      </w:r>
      <w:r w:rsidRPr="00A0422F">
        <w:rPr>
          <w:spacing w:val="1"/>
          <w:sz w:val="24"/>
        </w:rPr>
        <w:t xml:space="preserve"> </w:t>
      </w:r>
      <w:r w:rsidRPr="00A0422F">
        <w:rPr>
          <w:sz w:val="24"/>
        </w:rPr>
        <w:t>дисциплинам /модулям на республиканском, межрегиональном, российском или</w:t>
      </w:r>
      <w:r w:rsidRPr="00A0422F">
        <w:rPr>
          <w:spacing w:val="1"/>
          <w:sz w:val="24"/>
        </w:rPr>
        <w:t xml:space="preserve"> </w:t>
      </w:r>
      <w:r w:rsidRPr="00A0422F">
        <w:rPr>
          <w:sz w:val="24"/>
        </w:rPr>
        <w:t>международном</w:t>
      </w:r>
      <w:r w:rsidRPr="00A0422F">
        <w:rPr>
          <w:spacing w:val="-1"/>
          <w:sz w:val="24"/>
        </w:rPr>
        <w:t xml:space="preserve"> </w:t>
      </w:r>
      <w:r w:rsidRPr="00A0422F">
        <w:rPr>
          <w:sz w:val="24"/>
        </w:rPr>
        <w:t>уровнях (грамота, диплом) – до 3 баллов;</w:t>
      </w:r>
    </w:p>
    <w:p w:rsidR="00D62310" w:rsidRDefault="00824876" w:rsidP="00A0422F">
      <w:pPr>
        <w:pStyle w:val="a4"/>
        <w:numPr>
          <w:ilvl w:val="0"/>
          <w:numId w:val="6"/>
        </w:numPr>
        <w:spacing w:line="360" w:lineRule="auto"/>
        <w:ind w:left="1285" w:right="446" w:hanging="151"/>
        <w:jc w:val="both"/>
        <w:rPr>
          <w:sz w:val="24"/>
        </w:rPr>
      </w:pPr>
      <w:r w:rsidRPr="00A0422F">
        <w:rPr>
          <w:sz w:val="24"/>
        </w:rPr>
        <w:t>опыт работы на предприятии / организации по профилю (выписка</w:t>
      </w:r>
      <w:r w:rsidRPr="00A0422F">
        <w:rPr>
          <w:spacing w:val="-1"/>
          <w:sz w:val="24"/>
        </w:rPr>
        <w:t xml:space="preserve"> </w:t>
      </w:r>
      <w:r w:rsidRPr="00A0422F">
        <w:rPr>
          <w:sz w:val="24"/>
        </w:rPr>
        <w:t>из</w:t>
      </w:r>
      <w:r w:rsidRPr="00A0422F">
        <w:rPr>
          <w:spacing w:val="-1"/>
          <w:sz w:val="24"/>
        </w:rPr>
        <w:t xml:space="preserve"> </w:t>
      </w:r>
      <w:r w:rsidR="00E74429" w:rsidRPr="00A0422F">
        <w:rPr>
          <w:sz w:val="24"/>
        </w:rPr>
        <w:t>трудовой книжки) – до 3</w:t>
      </w:r>
      <w:r w:rsidRPr="00A0422F">
        <w:rPr>
          <w:sz w:val="24"/>
        </w:rPr>
        <w:t xml:space="preserve"> баллов;</w:t>
      </w:r>
    </w:p>
    <w:p w:rsidR="00A0422F" w:rsidRPr="00A0422F" w:rsidRDefault="00A0422F" w:rsidP="00A0422F">
      <w:pPr>
        <w:pStyle w:val="a4"/>
        <w:spacing w:line="360" w:lineRule="auto"/>
        <w:ind w:left="1285" w:right="446" w:firstLine="0"/>
        <w:jc w:val="left"/>
        <w:rPr>
          <w:sz w:val="24"/>
        </w:rPr>
      </w:pPr>
    </w:p>
    <w:p w:rsidR="00D62310" w:rsidRDefault="00824876" w:rsidP="00C076C1">
      <w:pPr>
        <w:spacing w:line="360" w:lineRule="auto"/>
        <w:ind w:left="825"/>
        <w:jc w:val="both"/>
        <w:rPr>
          <w:i/>
          <w:sz w:val="24"/>
        </w:rPr>
      </w:pPr>
      <w:r>
        <w:rPr>
          <w:sz w:val="24"/>
        </w:rPr>
        <w:t>Д</w:t>
      </w:r>
      <w:r>
        <w:rPr>
          <w:i/>
          <w:sz w:val="24"/>
        </w:rPr>
        <w:t>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педагогов дополнительного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 (максимальный балл</w:t>
      </w:r>
      <w:r>
        <w:rPr>
          <w:i/>
          <w:spacing w:val="-1"/>
          <w:sz w:val="24"/>
        </w:rPr>
        <w:t xml:space="preserve"> </w:t>
      </w:r>
      <w:r w:rsidR="000F0B7A">
        <w:rPr>
          <w:i/>
          <w:sz w:val="24"/>
        </w:rPr>
        <w:t>– 12</w:t>
      </w:r>
      <w:r>
        <w:rPr>
          <w:i/>
          <w:sz w:val="24"/>
        </w:rPr>
        <w:t>):</w:t>
      </w:r>
    </w:p>
    <w:p w:rsidR="00D62310" w:rsidRDefault="000F0B7A" w:rsidP="00C076C1">
      <w:pPr>
        <w:pStyle w:val="a4"/>
        <w:numPr>
          <w:ilvl w:val="0"/>
          <w:numId w:val="5"/>
        </w:numPr>
        <w:tabs>
          <w:tab w:val="left" w:pos="1557"/>
        </w:tabs>
        <w:spacing w:before="41" w:line="360" w:lineRule="auto"/>
        <w:ind w:left="1276" w:right="446" w:hanging="425"/>
        <w:jc w:val="both"/>
        <w:rPr>
          <w:sz w:val="24"/>
        </w:rPr>
      </w:pPr>
      <w:r w:rsidRPr="000F0B7A">
        <w:rPr>
          <w:sz w:val="24"/>
        </w:rPr>
        <w:t>Методическая компетентность (наличие методических разработок, дополнительной общеобразовательной программы с охватом обучающихся в Навигаторе дополнительного образования, проведение методических мероприятий, выступление на семинарах, конференциях по теме методической разработки международном/ всероссийском, региональном, муниципальном уровнях) за текущий учебный год</w:t>
      </w:r>
      <w:r>
        <w:rPr>
          <w:sz w:val="24"/>
        </w:rPr>
        <w:t xml:space="preserve"> – до 3</w:t>
      </w:r>
      <w:r w:rsidR="00824876">
        <w:rPr>
          <w:sz w:val="24"/>
        </w:rPr>
        <w:t xml:space="preserve"> баллов;</w:t>
      </w:r>
    </w:p>
    <w:p w:rsidR="00D62310" w:rsidRDefault="000F0B7A" w:rsidP="00C076C1">
      <w:pPr>
        <w:pStyle w:val="a4"/>
        <w:numPr>
          <w:ilvl w:val="0"/>
          <w:numId w:val="5"/>
        </w:numPr>
        <w:tabs>
          <w:tab w:val="left" w:pos="1557"/>
        </w:tabs>
        <w:spacing w:line="360" w:lineRule="auto"/>
        <w:ind w:left="1276" w:right="446" w:hanging="425"/>
        <w:jc w:val="both"/>
        <w:rPr>
          <w:sz w:val="24"/>
        </w:rPr>
      </w:pPr>
      <w:r w:rsidRPr="000F0B7A">
        <w:rPr>
          <w:sz w:val="24"/>
        </w:rPr>
        <w:t>Позитивная динамика достижений обучающихся и педагога на конкурсных мероприятиях на международном/ всероссийском, региональном, муниципальном уровнях, активная гражданская позиция в течение последних 3 лет</w:t>
      </w:r>
      <w:r>
        <w:rPr>
          <w:sz w:val="24"/>
        </w:rPr>
        <w:t xml:space="preserve"> -  до 3</w:t>
      </w:r>
      <w:r w:rsidR="00824876">
        <w:rPr>
          <w:sz w:val="24"/>
        </w:rPr>
        <w:t xml:space="preserve"> баллов;</w:t>
      </w:r>
    </w:p>
    <w:p w:rsidR="000F0B7A" w:rsidRDefault="000F0B7A" w:rsidP="00C076C1">
      <w:pPr>
        <w:pStyle w:val="a4"/>
        <w:numPr>
          <w:ilvl w:val="0"/>
          <w:numId w:val="5"/>
        </w:numPr>
        <w:tabs>
          <w:tab w:val="left" w:pos="1557"/>
        </w:tabs>
        <w:spacing w:line="360" w:lineRule="auto"/>
        <w:ind w:left="1276" w:right="445" w:hanging="425"/>
        <w:jc w:val="both"/>
        <w:rPr>
          <w:sz w:val="24"/>
        </w:rPr>
      </w:pPr>
      <w:r w:rsidRPr="000F0B7A">
        <w:rPr>
          <w:sz w:val="24"/>
        </w:rPr>
        <w:t>Непрерывность профессионального развития педагога на международном/ всероссийском, региональном, муниципальном уровнях (публикации в СМИ, участие в профессиональных конкурсах, наличие программы саморазвития, повышение квалификации, профессиональная подготовка) в течение последних 3 лет</w:t>
      </w:r>
      <w:r>
        <w:rPr>
          <w:sz w:val="24"/>
        </w:rPr>
        <w:t xml:space="preserve"> – до 3 баллов;</w:t>
      </w:r>
    </w:p>
    <w:p w:rsidR="00D62310" w:rsidRDefault="00824876" w:rsidP="00C076C1">
      <w:pPr>
        <w:pStyle w:val="a4"/>
        <w:numPr>
          <w:ilvl w:val="0"/>
          <w:numId w:val="5"/>
        </w:numPr>
        <w:tabs>
          <w:tab w:val="left" w:pos="1557"/>
        </w:tabs>
        <w:spacing w:line="360" w:lineRule="auto"/>
        <w:ind w:left="1276" w:right="445" w:hanging="425"/>
        <w:jc w:val="both"/>
        <w:rPr>
          <w:sz w:val="24"/>
        </w:rPr>
      </w:pPr>
      <w:r>
        <w:rPr>
          <w:sz w:val="24"/>
        </w:rPr>
        <w:t>Работа с различными категориями обучающихся – работа с детьми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детьми-инвалидами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мониторинг,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 общеразвивающих программ)</w:t>
      </w:r>
      <w:r>
        <w:rPr>
          <w:spacing w:val="-1"/>
          <w:sz w:val="24"/>
        </w:rPr>
        <w:t xml:space="preserve"> </w:t>
      </w:r>
      <w:r w:rsidR="000F0B7A">
        <w:rPr>
          <w:sz w:val="24"/>
        </w:rPr>
        <w:t>– до 3</w:t>
      </w:r>
      <w:r>
        <w:rPr>
          <w:sz w:val="24"/>
        </w:rPr>
        <w:t xml:space="preserve"> баллов;</w:t>
      </w:r>
    </w:p>
    <w:p w:rsidR="00D62310" w:rsidRDefault="00D62310">
      <w:pPr>
        <w:pStyle w:val="a3"/>
        <w:ind w:left="0" w:firstLine="0"/>
        <w:jc w:val="left"/>
        <w:rPr>
          <w:sz w:val="22"/>
        </w:rPr>
      </w:pPr>
    </w:p>
    <w:p w:rsidR="00D62310" w:rsidRDefault="00824876">
      <w:pPr>
        <w:pStyle w:val="a4"/>
        <w:numPr>
          <w:ilvl w:val="1"/>
          <w:numId w:val="9"/>
        </w:numPr>
        <w:tabs>
          <w:tab w:val="left" w:pos="1301"/>
        </w:tabs>
        <w:spacing w:line="276" w:lineRule="auto"/>
        <w:ind w:left="115" w:right="446" w:firstLine="710"/>
        <w:jc w:val="both"/>
        <w:rPr>
          <w:sz w:val="24"/>
        </w:rPr>
      </w:pPr>
      <w:r>
        <w:rPr>
          <w:sz w:val="24"/>
        </w:rPr>
        <w:t>На основании выставленных баллов конкурсная комиссия составляет рейтинг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конкурса.</w:t>
      </w:r>
    </w:p>
    <w:p w:rsidR="00D62310" w:rsidRDefault="00824876">
      <w:pPr>
        <w:pStyle w:val="a4"/>
        <w:numPr>
          <w:ilvl w:val="1"/>
          <w:numId w:val="9"/>
        </w:numPr>
        <w:tabs>
          <w:tab w:val="left" w:pos="1322"/>
        </w:tabs>
        <w:spacing w:line="276" w:lineRule="auto"/>
        <w:ind w:left="115" w:right="446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квоте,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государственным/негосударственным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Конкурса.</w:t>
      </w:r>
    </w:p>
    <w:p w:rsidR="00D62310" w:rsidRDefault="00D62310">
      <w:pPr>
        <w:pStyle w:val="a3"/>
        <w:ind w:left="0" w:firstLine="0"/>
        <w:jc w:val="left"/>
        <w:rPr>
          <w:sz w:val="22"/>
        </w:rPr>
      </w:pPr>
    </w:p>
    <w:p w:rsidR="00D62310" w:rsidRDefault="00824876">
      <w:pPr>
        <w:pStyle w:val="1"/>
        <w:numPr>
          <w:ilvl w:val="1"/>
          <w:numId w:val="5"/>
        </w:numPr>
        <w:tabs>
          <w:tab w:val="left" w:pos="2976"/>
        </w:tabs>
        <w:ind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Конкурсной</w:t>
      </w:r>
      <w:r>
        <w:rPr>
          <w:spacing w:val="-7"/>
        </w:rPr>
        <w:t xml:space="preserve"> </w:t>
      </w:r>
      <w:r>
        <w:t>комиссии</w:t>
      </w:r>
    </w:p>
    <w:p w:rsidR="00D62310" w:rsidRDefault="00D62310">
      <w:pPr>
        <w:pStyle w:val="a3"/>
        <w:ind w:left="0" w:firstLine="0"/>
        <w:jc w:val="left"/>
        <w:rPr>
          <w:b/>
          <w:sz w:val="26"/>
        </w:rPr>
      </w:pPr>
    </w:p>
    <w:p w:rsidR="00D62310" w:rsidRDefault="00824876">
      <w:pPr>
        <w:pStyle w:val="a4"/>
        <w:numPr>
          <w:ilvl w:val="1"/>
          <w:numId w:val="4"/>
        </w:numPr>
        <w:tabs>
          <w:tab w:val="left" w:pos="1633"/>
        </w:tabs>
        <w:spacing w:before="207" w:line="276" w:lineRule="auto"/>
        <w:ind w:left="115" w:right="110" w:firstLine="710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4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главы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образования.</w:t>
      </w:r>
    </w:p>
    <w:p w:rsidR="00D62310" w:rsidRDefault="00824876">
      <w:pPr>
        <w:pStyle w:val="a4"/>
        <w:numPr>
          <w:ilvl w:val="1"/>
          <w:numId w:val="4"/>
        </w:numPr>
        <w:tabs>
          <w:tab w:val="left" w:pos="1633"/>
        </w:tabs>
        <w:spacing w:line="276" w:lineRule="auto"/>
        <w:ind w:left="115" w:right="110" w:firstLine="710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государственных/негосударственных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Саха (Якутия).</w:t>
      </w:r>
    </w:p>
    <w:p w:rsidR="00D62310" w:rsidRDefault="00824876">
      <w:pPr>
        <w:pStyle w:val="a4"/>
        <w:numPr>
          <w:ilvl w:val="1"/>
          <w:numId w:val="4"/>
        </w:numPr>
        <w:tabs>
          <w:tab w:val="left" w:pos="1633"/>
        </w:tabs>
        <w:spacing w:line="276" w:lineRule="auto"/>
        <w:ind w:left="115" w:right="111" w:firstLine="710"/>
        <w:jc w:val="both"/>
        <w:rPr>
          <w:sz w:val="24"/>
        </w:rPr>
      </w:pPr>
      <w:r>
        <w:rPr>
          <w:sz w:val="24"/>
        </w:rPr>
        <w:t>Проведение конкурсного отбора, включающего рассмотрение и оценку Заявок,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 осуществляет  Конкурсная комиссия.</w:t>
      </w:r>
    </w:p>
    <w:p w:rsidR="00D62310" w:rsidRDefault="00824876">
      <w:pPr>
        <w:pStyle w:val="a4"/>
        <w:numPr>
          <w:ilvl w:val="1"/>
          <w:numId w:val="4"/>
        </w:numPr>
        <w:tabs>
          <w:tab w:val="left" w:pos="1633"/>
        </w:tabs>
        <w:spacing w:line="276" w:lineRule="auto"/>
        <w:ind w:left="115" w:right="110" w:firstLine="710"/>
        <w:jc w:val="both"/>
        <w:rPr>
          <w:sz w:val="24"/>
        </w:rPr>
      </w:pPr>
      <w:r>
        <w:rPr>
          <w:sz w:val="24"/>
        </w:rPr>
        <w:t>Количество членов Конкурсной комиссии составляет не менее 9 человек.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формируется из:</w:t>
      </w:r>
    </w:p>
    <w:p w:rsidR="00D62310" w:rsidRDefault="00824876">
      <w:pPr>
        <w:pStyle w:val="a4"/>
        <w:numPr>
          <w:ilvl w:val="1"/>
          <w:numId w:val="8"/>
        </w:numPr>
        <w:tabs>
          <w:tab w:val="left" w:pos="1632"/>
          <w:tab w:val="left" w:pos="1633"/>
        </w:tabs>
        <w:spacing w:line="273" w:lineRule="auto"/>
        <w:ind w:left="115" w:right="109" w:firstLine="710"/>
        <w:rPr>
          <w:sz w:val="24"/>
        </w:rPr>
      </w:pP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D62310" w:rsidRDefault="00824876">
      <w:pPr>
        <w:pStyle w:val="a4"/>
        <w:numPr>
          <w:ilvl w:val="0"/>
          <w:numId w:val="3"/>
        </w:numPr>
        <w:tabs>
          <w:tab w:val="left" w:pos="1631"/>
          <w:tab w:val="left" w:pos="1632"/>
        </w:tabs>
        <w:spacing w:before="80"/>
        <w:ind w:hanging="780"/>
        <w:jc w:val="left"/>
        <w:rPr>
          <w:sz w:val="24"/>
        </w:rPr>
      </w:pPr>
      <w:r>
        <w:rPr>
          <w:sz w:val="24"/>
        </w:rPr>
        <w:t>представителей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совета;</w:t>
      </w:r>
    </w:p>
    <w:p w:rsidR="00D62310" w:rsidRDefault="00824876">
      <w:pPr>
        <w:pStyle w:val="a4"/>
        <w:numPr>
          <w:ilvl w:val="1"/>
          <w:numId w:val="3"/>
        </w:numPr>
        <w:tabs>
          <w:tab w:val="left" w:pos="1631"/>
          <w:tab w:val="left" w:pos="1632"/>
        </w:tabs>
        <w:spacing w:before="74"/>
        <w:ind w:hanging="780"/>
        <w:jc w:val="left"/>
        <w:rPr>
          <w:sz w:val="24"/>
        </w:rPr>
      </w:pP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организаций;</w:t>
      </w:r>
    </w:p>
    <w:p w:rsidR="00D62310" w:rsidRDefault="00824876">
      <w:pPr>
        <w:pStyle w:val="a4"/>
        <w:numPr>
          <w:ilvl w:val="1"/>
          <w:numId w:val="3"/>
        </w:numPr>
        <w:tabs>
          <w:tab w:val="left" w:pos="1631"/>
          <w:tab w:val="left" w:pos="1632"/>
        </w:tabs>
        <w:spacing w:before="83"/>
        <w:ind w:hanging="780"/>
        <w:jc w:val="left"/>
        <w:rPr>
          <w:sz w:val="24"/>
        </w:rPr>
      </w:pPr>
      <w:r>
        <w:rPr>
          <w:sz w:val="24"/>
        </w:rPr>
        <w:t>экспертов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D62310" w:rsidRDefault="00824876">
      <w:pPr>
        <w:pStyle w:val="a4"/>
        <w:numPr>
          <w:ilvl w:val="1"/>
          <w:numId w:val="4"/>
        </w:numPr>
        <w:tabs>
          <w:tab w:val="left" w:pos="1633"/>
        </w:tabs>
        <w:spacing w:before="80" w:line="276" w:lineRule="auto"/>
        <w:ind w:left="115" w:right="110" w:firstLine="710"/>
        <w:jc w:val="both"/>
        <w:rPr>
          <w:sz w:val="24"/>
        </w:rPr>
      </w:pPr>
      <w:r>
        <w:rPr>
          <w:sz w:val="24"/>
        </w:rPr>
        <w:t>Конкурсная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8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Председателя.</w:t>
      </w:r>
    </w:p>
    <w:p w:rsidR="00D62310" w:rsidRDefault="00824876">
      <w:pPr>
        <w:pStyle w:val="a4"/>
        <w:numPr>
          <w:ilvl w:val="1"/>
          <w:numId w:val="4"/>
        </w:numPr>
        <w:tabs>
          <w:tab w:val="left" w:pos="1634"/>
        </w:tabs>
        <w:ind w:left="1633" w:hanging="809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работу.</w:t>
      </w:r>
    </w:p>
    <w:p w:rsidR="00D62310" w:rsidRDefault="00824876">
      <w:pPr>
        <w:pStyle w:val="a4"/>
        <w:numPr>
          <w:ilvl w:val="1"/>
          <w:numId w:val="4"/>
        </w:numPr>
        <w:tabs>
          <w:tab w:val="left" w:pos="1633"/>
        </w:tabs>
        <w:spacing w:before="116" w:line="276" w:lineRule="auto"/>
        <w:ind w:left="115" w:right="110" w:firstLine="710"/>
        <w:jc w:val="both"/>
        <w:rPr>
          <w:sz w:val="24"/>
        </w:rPr>
      </w:pPr>
      <w:r>
        <w:rPr>
          <w:sz w:val="24"/>
        </w:rPr>
        <w:t>Секретарь Конкурсной комиссии оповещает членов комиссии о времени и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комиссии, ведет протокол заседания комиссии. Секретарь Конкурсной комиссии не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D62310" w:rsidRDefault="00824876">
      <w:pPr>
        <w:pStyle w:val="a4"/>
        <w:numPr>
          <w:ilvl w:val="1"/>
          <w:numId w:val="4"/>
        </w:numPr>
        <w:tabs>
          <w:tab w:val="left" w:pos="1633"/>
        </w:tabs>
        <w:spacing w:line="276" w:lineRule="auto"/>
        <w:ind w:left="115" w:right="111" w:firstLine="710"/>
        <w:jc w:val="both"/>
        <w:rPr>
          <w:sz w:val="24"/>
        </w:rPr>
      </w:pPr>
      <w:r>
        <w:rPr>
          <w:sz w:val="24"/>
        </w:rPr>
        <w:t>Члены Конкурсной комиссии работают на общественных началах, 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</w:p>
    <w:p w:rsidR="00D62310" w:rsidRDefault="00824876">
      <w:pPr>
        <w:pStyle w:val="a4"/>
        <w:numPr>
          <w:ilvl w:val="1"/>
          <w:numId w:val="4"/>
        </w:numPr>
        <w:tabs>
          <w:tab w:val="left" w:pos="1633"/>
        </w:tabs>
        <w:spacing w:line="276" w:lineRule="auto"/>
        <w:ind w:left="115" w:right="111" w:firstLine="710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D62310" w:rsidRDefault="00824876">
      <w:pPr>
        <w:pStyle w:val="a4"/>
        <w:numPr>
          <w:ilvl w:val="1"/>
          <w:numId w:val="4"/>
        </w:numPr>
        <w:tabs>
          <w:tab w:val="left" w:pos="1632"/>
          <w:tab w:val="left" w:pos="1634"/>
        </w:tabs>
        <w:ind w:left="1633" w:hanging="809"/>
        <w:rPr>
          <w:sz w:val="24"/>
        </w:rPr>
      </w:pPr>
      <w:r>
        <w:rPr>
          <w:sz w:val="24"/>
        </w:rPr>
        <w:t>Конкурсная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функции:</w:t>
      </w:r>
    </w:p>
    <w:p w:rsidR="00D62310" w:rsidRDefault="00824876">
      <w:pPr>
        <w:pStyle w:val="a4"/>
        <w:numPr>
          <w:ilvl w:val="1"/>
          <w:numId w:val="3"/>
        </w:numPr>
        <w:tabs>
          <w:tab w:val="left" w:pos="1209"/>
          <w:tab w:val="left" w:pos="1210"/>
        </w:tabs>
        <w:spacing w:before="82"/>
        <w:ind w:left="1209" w:hanging="385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Конкурс;</w:t>
      </w:r>
    </w:p>
    <w:p w:rsidR="00D62310" w:rsidRDefault="00824876">
      <w:pPr>
        <w:pStyle w:val="a4"/>
        <w:numPr>
          <w:ilvl w:val="1"/>
          <w:numId w:val="3"/>
        </w:numPr>
        <w:tabs>
          <w:tab w:val="left" w:pos="1209"/>
          <w:tab w:val="left" w:pos="1210"/>
        </w:tabs>
        <w:spacing w:before="83"/>
        <w:ind w:left="1209" w:hanging="385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премий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номинациям.</w:t>
      </w:r>
    </w:p>
    <w:p w:rsidR="00D62310" w:rsidRDefault="00824876">
      <w:pPr>
        <w:pStyle w:val="a4"/>
        <w:numPr>
          <w:ilvl w:val="1"/>
          <w:numId w:val="4"/>
        </w:numPr>
        <w:tabs>
          <w:tab w:val="left" w:pos="1633"/>
        </w:tabs>
        <w:spacing w:before="75" w:line="276" w:lineRule="auto"/>
        <w:ind w:left="115" w:right="110" w:firstLine="710"/>
        <w:jc w:val="both"/>
        <w:rPr>
          <w:sz w:val="24"/>
        </w:rPr>
      </w:pPr>
      <w:r>
        <w:rPr>
          <w:sz w:val="24"/>
        </w:rPr>
        <w:t>Член Конкурсной комиссии заполняет протокол оценивания и сдает секретарю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комиссии.</w:t>
      </w:r>
    </w:p>
    <w:p w:rsidR="00D62310" w:rsidRDefault="00824876">
      <w:pPr>
        <w:pStyle w:val="a4"/>
        <w:numPr>
          <w:ilvl w:val="1"/>
          <w:numId w:val="4"/>
        </w:numPr>
        <w:tabs>
          <w:tab w:val="left" w:pos="1633"/>
        </w:tabs>
        <w:spacing w:line="276" w:lineRule="auto"/>
        <w:ind w:left="115" w:right="110" w:firstLine="710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57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57"/>
          <w:sz w:val="24"/>
        </w:rPr>
        <w:t xml:space="preserve"> </w:t>
      </w:r>
      <w:r>
        <w:rPr>
          <w:sz w:val="24"/>
        </w:rPr>
        <w:t>оценивают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57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57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173EBE">
        <w:rPr>
          <w:sz w:val="24"/>
        </w:rPr>
        <w:t xml:space="preserve">условиями и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 w:rsidR="00173EBE">
        <w:rPr>
          <w:sz w:val="24"/>
        </w:rPr>
        <w:t xml:space="preserve">отбора </w:t>
      </w:r>
      <w:r>
        <w:rPr>
          <w:spacing w:val="1"/>
          <w:sz w:val="24"/>
        </w:rPr>
        <w:t xml:space="preserve"> </w:t>
      </w:r>
      <w:r w:rsidR="00173EBE">
        <w:rPr>
          <w:sz w:val="24"/>
        </w:rPr>
        <w:t>согласно приложению №4</w:t>
      </w:r>
    </w:p>
    <w:p w:rsidR="00D62310" w:rsidRDefault="00824876">
      <w:pPr>
        <w:pStyle w:val="a4"/>
        <w:numPr>
          <w:ilvl w:val="1"/>
          <w:numId w:val="4"/>
        </w:numPr>
        <w:tabs>
          <w:tab w:val="left" w:pos="1633"/>
        </w:tabs>
        <w:spacing w:line="276" w:lineRule="auto"/>
        <w:ind w:left="115" w:right="110" w:firstLine="710"/>
        <w:jc w:val="both"/>
        <w:rPr>
          <w:sz w:val="24"/>
        </w:rPr>
      </w:pPr>
      <w:r>
        <w:rPr>
          <w:sz w:val="24"/>
        </w:rPr>
        <w:t>Победителями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-6"/>
          <w:sz w:val="24"/>
        </w:rPr>
        <w:t xml:space="preserve"> </w:t>
      </w:r>
      <w:r>
        <w:rPr>
          <w:sz w:val="24"/>
        </w:rPr>
        <w:t>набравшие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8"/>
          <w:sz w:val="24"/>
        </w:rPr>
        <w:t xml:space="preserve"> </w:t>
      </w:r>
      <w:r>
        <w:rPr>
          <w:sz w:val="24"/>
        </w:rPr>
        <w:t>баллов.</w:t>
      </w:r>
      <w:r>
        <w:rPr>
          <w:spacing w:val="-1"/>
          <w:sz w:val="24"/>
        </w:rPr>
        <w:t xml:space="preserve"> </w:t>
      </w:r>
    </w:p>
    <w:p w:rsidR="00D62310" w:rsidRDefault="00824876">
      <w:pPr>
        <w:pStyle w:val="a4"/>
        <w:numPr>
          <w:ilvl w:val="1"/>
          <w:numId w:val="4"/>
        </w:numPr>
        <w:tabs>
          <w:tab w:val="left" w:pos="1633"/>
        </w:tabs>
        <w:spacing w:line="276" w:lineRule="auto"/>
        <w:ind w:left="115" w:right="111" w:firstLine="710"/>
        <w:jc w:val="both"/>
        <w:rPr>
          <w:sz w:val="24"/>
        </w:rPr>
      </w:pPr>
      <w:r>
        <w:rPr>
          <w:sz w:val="24"/>
        </w:rPr>
        <w:lastRenderedPageBreak/>
        <w:t>При равных результатах баллов предпочтение отдается Участнику, имеющему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высокую квалификационную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категорию и наибольший</w:t>
      </w:r>
      <w:r>
        <w:rPr>
          <w:spacing w:val="-1"/>
          <w:sz w:val="24"/>
        </w:rPr>
        <w:t xml:space="preserve"> </w:t>
      </w:r>
      <w:r w:rsidR="00303A1D">
        <w:rPr>
          <w:sz w:val="24"/>
        </w:rPr>
        <w:t>педагогический стаж и участнику профессионального конкурса «Флагманы образования».</w:t>
      </w:r>
    </w:p>
    <w:p w:rsidR="00D62310" w:rsidRDefault="00824876">
      <w:pPr>
        <w:pStyle w:val="a4"/>
        <w:numPr>
          <w:ilvl w:val="1"/>
          <w:numId w:val="4"/>
        </w:numPr>
        <w:tabs>
          <w:tab w:val="left" w:pos="1633"/>
        </w:tabs>
        <w:spacing w:line="276" w:lineRule="auto"/>
        <w:ind w:left="115" w:right="111" w:firstLine="71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1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58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присутствовавшие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D62310" w:rsidRDefault="00824876">
      <w:pPr>
        <w:pStyle w:val="a4"/>
        <w:numPr>
          <w:ilvl w:val="1"/>
          <w:numId w:val="4"/>
        </w:numPr>
        <w:tabs>
          <w:tab w:val="left" w:pos="1633"/>
        </w:tabs>
        <w:spacing w:line="276" w:lineRule="auto"/>
        <w:ind w:left="115" w:right="111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 Оператору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Конкурса.</w:t>
      </w:r>
    </w:p>
    <w:p w:rsidR="00D62310" w:rsidRDefault="00824876">
      <w:pPr>
        <w:pStyle w:val="a4"/>
        <w:numPr>
          <w:ilvl w:val="1"/>
          <w:numId w:val="4"/>
        </w:numPr>
        <w:tabs>
          <w:tab w:val="left" w:pos="1633"/>
        </w:tabs>
        <w:spacing w:line="276" w:lineRule="auto"/>
        <w:ind w:left="115" w:right="111" w:firstLine="71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Соорганизатору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дарения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получателями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премии.</w:t>
      </w:r>
    </w:p>
    <w:p w:rsidR="00D62310" w:rsidRDefault="00D62310">
      <w:pPr>
        <w:pStyle w:val="a3"/>
        <w:spacing w:before="4"/>
        <w:ind w:left="0" w:firstLine="0"/>
        <w:jc w:val="left"/>
        <w:rPr>
          <w:sz w:val="28"/>
        </w:rPr>
      </w:pPr>
    </w:p>
    <w:p w:rsidR="00D62310" w:rsidRDefault="00824876">
      <w:pPr>
        <w:pStyle w:val="1"/>
        <w:numPr>
          <w:ilvl w:val="1"/>
          <w:numId w:val="5"/>
        </w:numPr>
        <w:tabs>
          <w:tab w:val="left" w:pos="2976"/>
        </w:tabs>
        <w:ind w:hanging="241"/>
        <w:jc w:val="left"/>
      </w:pPr>
      <w:r>
        <w:t>Объемы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финансирования</w:t>
      </w:r>
      <w:r>
        <w:rPr>
          <w:spacing w:val="-11"/>
        </w:rPr>
        <w:t xml:space="preserve"> </w:t>
      </w:r>
      <w:r>
        <w:t>Конкурса</w:t>
      </w:r>
    </w:p>
    <w:p w:rsidR="00D62310" w:rsidRDefault="00D62310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D62310" w:rsidRDefault="00824876">
      <w:pPr>
        <w:pStyle w:val="a4"/>
        <w:numPr>
          <w:ilvl w:val="1"/>
          <w:numId w:val="2"/>
        </w:numPr>
        <w:tabs>
          <w:tab w:val="left" w:pos="1633"/>
        </w:tabs>
        <w:spacing w:before="1" w:line="276" w:lineRule="auto"/>
        <w:ind w:left="115" w:right="110" w:firstLine="710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миллионов)</w:t>
      </w:r>
      <w:r>
        <w:rPr>
          <w:spacing w:val="2"/>
          <w:sz w:val="24"/>
        </w:rPr>
        <w:t xml:space="preserve"> </w:t>
      </w:r>
      <w:r>
        <w:rPr>
          <w:sz w:val="24"/>
        </w:rPr>
        <w:t>рублей;</w:t>
      </w:r>
    </w:p>
    <w:p w:rsidR="00D62310" w:rsidRDefault="00824876">
      <w:pPr>
        <w:pStyle w:val="a4"/>
        <w:numPr>
          <w:ilvl w:val="1"/>
          <w:numId w:val="2"/>
        </w:numPr>
        <w:tabs>
          <w:tab w:val="left" w:pos="1633"/>
        </w:tabs>
        <w:spacing w:line="276" w:lineRule="auto"/>
        <w:ind w:left="115" w:right="111" w:firstLine="710"/>
        <w:jc w:val="both"/>
        <w:rPr>
          <w:sz w:val="24"/>
        </w:rPr>
      </w:pPr>
      <w:r>
        <w:rPr>
          <w:sz w:val="24"/>
        </w:rPr>
        <w:t>По итогам Конкурса определяются 100 получателей специальной премии, 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 премии 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100 000 (сто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тысяч) рублей (в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НДФЛ</w:t>
      </w:r>
      <w:r>
        <w:rPr>
          <w:spacing w:val="-1"/>
          <w:sz w:val="24"/>
        </w:rPr>
        <w:t xml:space="preserve"> </w:t>
      </w:r>
      <w:r>
        <w:rPr>
          <w:sz w:val="24"/>
        </w:rPr>
        <w:t>13%);</w:t>
      </w:r>
    </w:p>
    <w:p w:rsidR="00D62310" w:rsidRDefault="00824876">
      <w:pPr>
        <w:pStyle w:val="a4"/>
        <w:numPr>
          <w:ilvl w:val="1"/>
          <w:numId w:val="2"/>
        </w:numPr>
        <w:tabs>
          <w:tab w:val="left" w:pos="1633"/>
        </w:tabs>
        <w:spacing w:line="276" w:lineRule="auto"/>
        <w:ind w:left="115" w:right="110" w:firstLine="71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1"/>
          <w:sz w:val="24"/>
        </w:rPr>
        <w:t xml:space="preserve"> </w:t>
      </w:r>
      <w:r>
        <w:rPr>
          <w:sz w:val="24"/>
        </w:rPr>
        <w:t>квотируется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государственных/негосударственных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D62310" w:rsidRDefault="00824876">
      <w:pPr>
        <w:pStyle w:val="a4"/>
        <w:numPr>
          <w:ilvl w:val="1"/>
          <w:numId w:val="2"/>
        </w:numPr>
        <w:tabs>
          <w:tab w:val="left" w:pos="1633"/>
        </w:tabs>
        <w:ind w:left="1632" w:hanging="808"/>
        <w:jc w:val="both"/>
        <w:rPr>
          <w:sz w:val="24"/>
        </w:rPr>
      </w:pPr>
      <w:r>
        <w:rPr>
          <w:sz w:val="24"/>
        </w:rPr>
        <w:t>Конкурсная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</w:t>
      </w:r>
    </w:p>
    <w:p w:rsidR="00D62310" w:rsidRDefault="00824876">
      <w:pPr>
        <w:pStyle w:val="a3"/>
        <w:spacing w:before="60"/>
        <w:ind w:firstLine="0"/>
        <w:jc w:val="left"/>
      </w:pPr>
      <w:r>
        <w:t>Конкурса.</w:t>
      </w:r>
    </w:p>
    <w:p w:rsidR="00D62310" w:rsidRDefault="00D62310">
      <w:pPr>
        <w:pStyle w:val="a3"/>
        <w:spacing w:before="9"/>
        <w:ind w:left="0" w:firstLine="0"/>
        <w:jc w:val="left"/>
        <w:rPr>
          <w:sz w:val="17"/>
        </w:rPr>
      </w:pPr>
    </w:p>
    <w:p w:rsidR="00D62310" w:rsidRDefault="00824876">
      <w:pPr>
        <w:pStyle w:val="1"/>
        <w:numPr>
          <w:ilvl w:val="1"/>
          <w:numId w:val="5"/>
        </w:numPr>
        <w:tabs>
          <w:tab w:val="left" w:pos="3620"/>
        </w:tabs>
        <w:spacing w:before="90"/>
        <w:ind w:left="3619" w:hanging="241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D62310" w:rsidRDefault="00D62310">
      <w:pPr>
        <w:pStyle w:val="a3"/>
        <w:spacing w:before="7"/>
        <w:ind w:left="0" w:firstLine="0"/>
        <w:jc w:val="left"/>
        <w:rPr>
          <w:b/>
          <w:sz w:val="37"/>
        </w:rPr>
      </w:pPr>
    </w:p>
    <w:p w:rsidR="00D62310" w:rsidRDefault="00824876" w:rsidP="00824876">
      <w:pPr>
        <w:pStyle w:val="a4"/>
        <w:numPr>
          <w:ilvl w:val="1"/>
          <w:numId w:val="1"/>
        </w:numPr>
        <w:tabs>
          <w:tab w:val="left" w:pos="1632"/>
          <w:tab w:val="left" w:pos="1633"/>
        </w:tabs>
        <w:spacing w:line="276" w:lineRule="auto"/>
        <w:ind w:left="115" w:right="447" w:firstLine="710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5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7"/>
          <w:sz w:val="24"/>
        </w:rPr>
        <w:t xml:space="preserve"> </w:t>
      </w:r>
      <w:r>
        <w:rPr>
          <w:sz w:val="24"/>
        </w:rPr>
        <w:t>окончательными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7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57"/>
          <w:sz w:val="24"/>
        </w:rPr>
        <w:t xml:space="preserve"> </w:t>
      </w:r>
      <w:r>
        <w:rPr>
          <w:sz w:val="24"/>
        </w:rPr>
        <w:t>апелляции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пересмотру.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 поданные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Конкурс, не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возвращаются.</w:t>
      </w:r>
    </w:p>
    <w:p w:rsidR="00A0422F" w:rsidRDefault="00A0422F" w:rsidP="00824876">
      <w:pPr>
        <w:pStyle w:val="a4"/>
        <w:numPr>
          <w:ilvl w:val="1"/>
          <w:numId w:val="1"/>
        </w:numPr>
        <w:tabs>
          <w:tab w:val="left" w:pos="1632"/>
          <w:tab w:val="left" w:pos="1633"/>
        </w:tabs>
        <w:spacing w:line="276" w:lineRule="auto"/>
        <w:ind w:left="115" w:right="447" w:firstLine="710"/>
        <w:jc w:val="both"/>
        <w:rPr>
          <w:sz w:val="24"/>
        </w:rPr>
      </w:pPr>
      <w:r>
        <w:rPr>
          <w:sz w:val="24"/>
        </w:rPr>
        <w:t>Получателям</w:t>
      </w:r>
      <w:r>
        <w:rPr>
          <w:spacing w:val="30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сфере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вручаются</w:t>
      </w:r>
      <w:r>
        <w:rPr>
          <w:spacing w:val="29"/>
          <w:sz w:val="24"/>
        </w:rPr>
        <w:t xml:space="preserve"> </w:t>
      </w:r>
      <w:r>
        <w:rPr>
          <w:sz w:val="24"/>
        </w:rPr>
        <w:t>дипломы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Соорганизатора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 торжественной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обстановке</w:t>
      </w:r>
    </w:p>
    <w:p w:rsidR="00D62310" w:rsidRPr="00CB7359" w:rsidRDefault="00C2786E" w:rsidP="00CB7359">
      <w:pPr>
        <w:tabs>
          <w:tab w:val="left" w:pos="1632"/>
          <w:tab w:val="left" w:pos="1633"/>
        </w:tabs>
        <w:spacing w:line="276" w:lineRule="auto"/>
        <w:ind w:left="115" w:right="446"/>
        <w:rPr>
          <w:sz w:val="24"/>
        </w:rPr>
        <w:sectPr w:rsidR="00D62310" w:rsidRPr="00CB7359">
          <w:pgSz w:w="11910" w:h="16840"/>
          <w:pgMar w:top="1280" w:right="600" w:bottom="280" w:left="1160" w:header="720" w:footer="720" w:gutter="0"/>
          <w:cols w:space="720"/>
        </w:sectPr>
      </w:pPr>
      <w:r>
        <w:pict>
          <v:shape id="_x0000_s1026" style="position:absolute;left:0;text-align:left;margin-left:223.8pt;margin-top:13.6pt;width:176pt;height:.1pt;z-index:-15728128;mso-wrap-distance-left:0;mso-wrap-distance-right:0;mso-position-horizontal-relative:page;mso-position-vertical-relative:text" coordorigin="4476,272" coordsize="3520,0" path="m4476,272r3521,e" filled="f" strokeweight=".44pt">
            <v:path arrowok="t"/>
            <w10:wrap type="topAndBottom" anchorx="page"/>
          </v:shape>
        </w:pict>
      </w:r>
    </w:p>
    <w:p w:rsidR="00D62310" w:rsidRDefault="00D62310" w:rsidP="00824876">
      <w:pPr>
        <w:pStyle w:val="a3"/>
        <w:spacing w:before="4"/>
        <w:ind w:left="0" w:firstLine="0"/>
        <w:jc w:val="left"/>
        <w:rPr>
          <w:sz w:val="17"/>
        </w:rPr>
      </w:pPr>
    </w:p>
    <w:sectPr w:rsidR="00D62310">
      <w:pgSz w:w="11910" w:h="16840"/>
      <w:pgMar w:top="1600" w:right="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20A4"/>
    <w:multiLevelType w:val="hybridMultilevel"/>
    <w:tmpl w:val="CE6ECD50"/>
    <w:lvl w:ilvl="0" w:tplc="0A8C20FE">
      <w:start w:val="1"/>
      <w:numFmt w:val="decimal"/>
      <w:lvlText w:val="%1."/>
      <w:lvlJc w:val="left"/>
      <w:pPr>
        <w:ind w:left="4263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6E00B2">
      <w:numFmt w:val="bullet"/>
      <w:lvlText w:val="•"/>
      <w:lvlJc w:val="left"/>
      <w:pPr>
        <w:ind w:left="4849" w:hanging="360"/>
      </w:pPr>
      <w:rPr>
        <w:rFonts w:hint="default"/>
        <w:lang w:val="ru-RU" w:eastAsia="en-US" w:bidi="ar-SA"/>
      </w:rPr>
    </w:lvl>
    <w:lvl w:ilvl="2" w:tplc="0D027C72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3" w:tplc="83D28F6C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  <w:lvl w:ilvl="4" w:tplc="9E746806">
      <w:numFmt w:val="bullet"/>
      <w:lvlText w:val="•"/>
      <w:lvlJc w:val="left"/>
      <w:pPr>
        <w:ind w:left="6616" w:hanging="360"/>
      </w:pPr>
      <w:rPr>
        <w:rFonts w:hint="default"/>
        <w:lang w:val="ru-RU" w:eastAsia="en-US" w:bidi="ar-SA"/>
      </w:rPr>
    </w:lvl>
    <w:lvl w:ilvl="5" w:tplc="04E896D6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6" w:tplc="FB42C27A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7" w:tplc="39001E70">
      <w:numFmt w:val="bullet"/>
      <w:lvlText w:val="•"/>
      <w:lvlJc w:val="left"/>
      <w:pPr>
        <w:ind w:left="8383" w:hanging="360"/>
      </w:pPr>
      <w:rPr>
        <w:rFonts w:hint="default"/>
        <w:lang w:val="ru-RU" w:eastAsia="en-US" w:bidi="ar-SA"/>
      </w:rPr>
    </w:lvl>
    <w:lvl w:ilvl="8" w:tplc="152CB2EA">
      <w:numFmt w:val="bullet"/>
      <w:lvlText w:val="•"/>
      <w:lvlJc w:val="left"/>
      <w:pPr>
        <w:ind w:left="8972" w:hanging="360"/>
      </w:pPr>
      <w:rPr>
        <w:rFonts w:hint="default"/>
        <w:lang w:val="ru-RU" w:eastAsia="en-US" w:bidi="ar-SA"/>
      </w:rPr>
    </w:lvl>
  </w:abstractNum>
  <w:abstractNum w:abstractNumId="1">
    <w:nsid w:val="125877C4"/>
    <w:multiLevelType w:val="multilevel"/>
    <w:tmpl w:val="D9AC5BF8"/>
    <w:lvl w:ilvl="0">
      <w:start w:val="1"/>
      <w:numFmt w:val="decimal"/>
      <w:lvlText w:val="%1"/>
      <w:lvlJc w:val="left"/>
      <w:pPr>
        <w:ind w:left="1631" w:hanging="8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1" w:hanging="8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2" w:hanging="8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3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4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07"/>
      </w:pPr>
      <w:rPr>
        <w:rFonts w:hint="default"/>
        <w:lang w:val="ru-RU" w:eastAsia="en-US" w:bidi="ar-SA"/>
      </w:rPr>
    </w:lvl>
  </w:abstractNum>
  <w:abstractNum w:abstractNumId="2">
    <w:nsid w:val="13C11157"/>
    <w:multiLevelType w:val="multilevel"/>
    <w:tmpl w:val="8B5EFEFA"/>
    <w:lvl w:ilvl="0">
      <w:start w:val="3"/>
      <w:numFmt w:val="decimal"/>
      <w:lvlText w:val="%1"/>
      <w:lvlJc w:val="left"/>
      <w:pPr>
        <w:ind w:left="116" w:hanging="8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8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6" w:hanging="8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2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1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807"/>
      </w:pPr>
      <w:rPr>
        <w:rFonts w:hint="default"/>
        <w:lang w:val="ru-RU" w:eastAsia="en-US" w:bidi="ar-SA"/>
      </w:rPr>
    </w:lvl>
  </w:abstractNum>
  <w:abstractNum w:abstractNumId="3">
    <w:nsid w:val="14540EFC"/>
    <w:multiLevelType w:val="multilevel"/>
    <w:tmpl w:val="5396242E"/>
    <w:lvl w:ilvl="0">
      <w:start w:val="4"/>
      <w:numFmt w:val="decimal"/>
      <w:lvlText w:val="%1"/>
      <w:lvlJc w:val="left"/>
      <w:pPr>
        <w:ind w:left="116" w:hanging="8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8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6" w:hanging="8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2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1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807"/>
      </w:pPr>
      <w:rPr>
        <w:rFonts w:hint="default"/>
        <w:lang w:val="ru-RU" w:eastAsia="en-US" w:bidi="ar-SA"/>
      </w:rPr>
    </w:lvl>
  </w:abstractNum>
  <w:abstractNum w:abstractNumId="4">
    <w:nsid w:val="183C5993"/>
    <w:multiLevelType w:val="hybridMultilevel"/>
    <w:tmpl w:val="3AAEA118"/>
    <w:lvl w:ilvl="0" w:tplc="C7AC89AE">
      <w:numFmt w:val="bullet"/>
      <w:lvlText w:val=""/>
      <w:lvlJc w:val="left"/>
      <w:pPr>
        <w:ind w:left="116" w:hanging="8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E2F6CE">
      <w:numFmt w:val="bullet"/>
      <w:lvlText w:val="•"/>
      <w:lvlJc w:val="left"/>
      <w:pPr>
        <w:ind w:left="1123" w:hanging="807"/>
      </w:pPr>
      <w:rPr>
        <w:rFonts w:hint="default"/>
        <w:lang w:val="ru-RU" w:eastAsia="en-US" w:bidi="ar-SA"/>
      </w:rPr>
    </w:lvl>
    <w:lvl w:ilvl="2" w:tplc="D2FA7830">
      <w:numFmt w:val="bullet"/>
      <w:lvlText w:val="•"/>
      <w:lvlJc w:val="left"/>
      <w:pPr>
        <w:ind w:left="2126" w:hanging="807"/>
      </w:pPr>
      <w:rPr>
        <w:rFonts w:hint="default"/>
        <w:lang w:val="ru-RU" w:eastAsia="en-US" w:bidi="ar-SA"/>
      </w:rPr>
    </w:lvl>
    <w:lvl w:ilvl="3" w:tplc="62DE52E0">
      <w:numFmt w:val="bullet"/>
      <w:lvlText w:val="•"/>
      <w:lvlJc w:val="left"/>
      <w:pPr>
        <w:ind w:left="3129" w:hanging="807"/>
      </w:pPr>
      <w:rPr>
        <w:rFonts w:hint="default"/>
        <w:lang w:val="ru-RU" w:eastAsia="en-US" w:bidi="ar-SA"/>
      </w:rPr>
    </w:lvl>
    <w:lvl w:ilvl="4" w:tplc="F41C94C4">
      <w:numFmt w:val="bullet"/>
      <w:lvlText w:val="•"/>
      <w:lvlJc w:val="left"/>
      <w:pPr>
        <w:ind w:left="4132" w:hanging="807"/>
      </w:pPr>
      <w:rPr>
        <w:rFonts w:hint="default"/>
        <w:lang w:val="ru-RU" w:eastAsia="en-US" w:bidi="ar-SA"/>
      </w:rPr>
    </w:lvl>
    <w:lvl w:ilvl="5" w:tplc="A4364682">
      <w:numFmt w:val="bullet"/>
      <w:lvlText w:val="•"/>
      <w:lvlJc w:val="left"/>
      <w:pPr>
        <w:ind w:left="5135" w:hanging="807"/>
      </w:pPr>
      <w:rPr>
        <w:rFonts w:hint="default"/>
        <w:lang w:val="ru-RU" w:eastAsia="en-US" w:bidi="ar-SA"/>
      </w:rPr>
    </w:lvl>
    <w:lvl w:ilvl="6" w:tplc="7F682942">
      <w:numFmt w:val="bullet"/>
      <w:lvlText w:val="•"/>
      <w:lvlJc w:val="left"/>
      <w:pPr>
        <w:ind w:left="6138" w:hanging="807"/>
      </w:pPr>
      <w:rPr>
        <w:rFonts w:hint="default"/>
        <w:lang w:val="ru-RU" w:eastAsia="en-US" w:bidi="ar-SA"/>
      </w:rPr>
    </w:lvl>
    <w:lvl w:ilvl="7" w:tplc="2626C6EE">
      <w:numFmt w:val="bullet"/>
      <w:lvlText w:val="•"/>
      <w:lvlJc w:val="left"/>
      <w:pPr>
        <w:ind w:left="7141" w:hanging="807"/>
      </w:pPr>
      <w:rPr>
        <w:rFonts w:hint="default"/>
        <w:lang w:val="ru-RU" w:eastAsia="en-US" w:bidi="ar-SA"/>
      </w:rPr>
    </w:lvl>
    <w:lvl w:ilvl="8" w:tplc="0A3265CE">
      <w:numFmt w:val="bullet"/>
      <w:lvlText w:val="•"/>
      <w:lvlJc w:val="left"/>
      <w:pPr>
        <w:ind w:left="8144" w:hanging="807"/>
      </w:pPr>
      <w:rPr>
        <w:rFonts w:hint="default"/>
        <w:lang w:val="ru-RU" w:eastAsia="en-US" w:bidi="ar-SA"/>
      </w:rPr>
    </w:lvl>
  </w:abstractNum>
  <w:abstractNum w:abstractNumId="5">
    <w:nsid w:val="2EA060B9"/>
    <w:multiLevelType w:val="multilevel"/>
    <w:tmpl w:val="60B2ED9C"/>
    <w:lvl w:ilvl="0">
      <w:start w:val="5"/>
      <w:numFmt w:val="decimal"/>
      <w:lvlText w:val="%1"/>
      <w:lvlJc w:val="left"/>
      <w:pPr>
        <w:ind w:left="116" w:hanging="8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8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6" w:hanging="8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2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1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807"/>
      </w:pPr>
      <w:rPr>
        <w:rFonts w:hint="default"/>
        <w:lang w:val="ru-RU" w:eastAsia="en-US" w:bidi="ar-SA"/>
      </w:rPr>
    </w:lvl>
  </w:abstractNum>
  <w:abstractNum w:abstractNumId="6">
    <w:nsid w:val="2F3654F6"/>
    <w:multiLevelType w:val="hybridMultilevel"/>
    <w:tmpl w:val="54F49CFE"/>
    <w:lvl w:ilvl="0" w:tplc="4CA6033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C80023E8">
      <w:numFmt w:val="bullet"/>
      <w:lvlText w:val=""/>
      <w:lvlJc w:val="left"/>
      <w:pPr>
        <w:ind w:left="116" w:hanging="8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301BF4">
      <w:numFmt w:val="bullet"/>
      <w:lvlText w:val="•"/>
      <w:lvlJc w:val="left"/>
      <w:pPr>
        <w:ind w:left="1874" w:hanging="807"/>
      </w:pPr>
      <w:rPr>
        <w:rFonts w:hint="default"/>
        <w:lang w:val="ru-RU" w:eastAsia="en-US" w:bidi="ar-SA"/>
      </w:rPr>
    </w:lvl>
    <w:lvl w:ilvl="3" w:tplc="B6F2E2BA">
      <w:numFmt w:val="bullet"/>
      <w:lvlText w:val="•"/>
      <w:lvlJc w:val="left"/>
      <w:pPr>
        <w:ind w:left="2908" w:hanging="807"/>
      </w:pPr>
      <w:rPr>
        <w:rFonts w:hint="default"/>
        <w:lang w:val="ru-RU" w:eastAsia="en-US" w:bidi="ar-SA"/>
      </w:rPr>
    </w:lvl>
    <w:lvl w:ilvl="4" w:tplc="78B43306">
      <w:numFmt w:val="bullet"/>
      <w:lvlText w:val="•"/>
      <w:lvlJc w:val="left"/>
      <w:pPr>
        <w:ind w:left="3943" w:hanging="807"/>
      </w:pPr>
      <w:rPr>
        <w:rFonts w:hint="default"/>
        <w:lang w:val="ru-RU" w:eastAsia="en-US" w:bidi="ar-SA"/>
      </w:rPr>
    </w:lvl>
    <w:lvl w:ilvl="5" w:tplc="E3B65804">
      <w:numFmt w:val="bullet"/>
      <w:lvlText w:val="•"/>
      <w:lvlJc w:val="left"/>
      <w:pPr>
        <w:ind w:left="4977" w:hanging="807"/>
      </w:pPr>
      <w:rPr>
        <w:rFonts w:hint="default"/>
        <w:lang w:val="ru-RU" w:eastAsia="en-US" w:bidi="ar-SA"/>
      </w:rPr>
    </w:lvl>
    <w:lvl w:ilvl="6" w:tplc="E91205E6">
      <w:numFmt w:val="bullet"/>
      <w:lvlText w:val="•"/>
      <w:lvlJc w:val="left"/>
      <w:pPr>
        <w:ind w:left="6012" w:hanging="807"/>
      </w:pPr>
      <w:rPr>
        <w:rFonts w:hint="default"/>
        <w:lang w:val="ru-RU" w:eastAsia="en-US" w:bidi="ar-SA"/>
      </w:rPr>
    </w:lvl>
    <w:lvl w:ilvl="7" w:tplc="9C6443F8">
      <w:numFmt w:val="bullet"/>
      <w:lvlText w:val="•"/>
      <w:lvlJc w:val="left"/>
      <w:pPr>
        <w:ind w:left="7046" w:hanging="807"/>
      </w:pPr>
      <w:rPr>
        <w:rFonts w:hint="default"/>
        <w:lang w:val="ru-RU" w:eastAsia="en-US" w:bidi="ar-SA"/>
      </w:rPr>
    </w:lvl>
    <w:lvl w:ilvl="8" w:tplc="EC28807C">
      <w:numFmt w:val="bullet"/>
      <w:lvlText w:val="•"/>
      <w:lvlJc w:val="left"/>
      <w:pPr>
        <w:ind w:left="8081" w:hanging="807"/>
      </w:pPr>
      <w:rPr>
        <w:rFonts w:hint="default"/>
        <w:lang w:val="ru-RU" w:eastAsia="en-US" w:bidi="ar-SA"/>
      </w:rPr>
    </w:lvl>
  </w:abstractNum>
  <w:abstractNum w:abstractNumId="7">
    <w:nsid w:val="3944207B"/>
    <w:multiLevelType w:val="hybridMultilevel"/>
    <w:tmpl w:val="7BFC1562"/>
    <w:lvl w:ilvl="0" w:tplc="D5B897D6">
      <w:start w:val="1"/>
      <w:numFmt w:val="decimal"/>
      <w:lvlText w:val="%1."/>
      <w:lvlJc w:val="left"/>
      <w:pPr>
        <w:ind w:left="1286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4C980">
      <w:numFmt w:val="bullet"/>
      <w:lvlText w:val="•"/>
      <w:lvlJc w:val="left"/>
      <w:pPr>
        <w:ind w:left="2167" w:hanging="282"/>
      </w:pPr>
      <w:rPr>
        <w:rFonts w:hint="default"/>
        <w:lang w:val="ru-RU" w:eastAsia="en-US" w:bidi="ar-SA"/>
      </w:rPr>
    </w:lvl>
    <w:lvl w:ilvl="2" w:tplc="D898FF80">
      <w:numFmt w:val="bullet"/>
      <w:lvlText w:val="•"/>
      <w:lvlJc w:val="left"/>
      <w:pPr>
        <w:ind w:left="3054" w:hanging="282"/>
      </w:pPr>
      <w:rPr>
        <w:rFonts w:hint="default"/>
        <w:lang w:val="ru-RU" w:eastAsia="en-US" w:bidi="ar-SA"/>
      </w:rPr>
    </w:lvl>
    <w:lvl w:ilvl="3" w:tplc="6A7A66D6">
      <w:numFmt w:val="bullet"/>
      <w:lvlText w:val="•"/>
      <w:lvlJc w:val="left"/>
      <w:pPr>
        <w:ind w:left="3941" w:hanging="282"/>
      </w:pPr>
      <w:rPr>
        <w:rFonts w:hint="default"/>
        <w:lang w:val="ru-RU" w:eastAsia="en-US" w:bidi="ar-SA"/>
      </w:rPr>
    </w:lvl>
    <w:lvl w:ilvl="4" w:tplc="84D460E8">
      <w:numFmt w:val="bullet"/>
      <w:lvlText w:val="•"/>
      <w:lvlJc w:val="left"/>
      <w:pPr>
        <w:ind w:left="4828" w:hanging="282"/>
      </w:pPr>
      <w:rPr>
        <w:rFonts w:hint="default"/>
        <w:lang w:val="ru-RU" w:eastAsia="en-US" w:bidi="ar-SA"/>
      </w:rPr>
    </w:lvl>
    <w:lvl w:ilvl="5" w:tplc="03FC2810">
      <w:numFmt w:val="bullet"/>
      <w:lvlText w:val="•"/>
      <w:lvlJc w:val="left"/>
      <w:pPr>
        <w:ind w:left="5715" w:hanging="282"/>
      </w:pPr>
      <w:rPr>
        <w:rFonts w:hint="default"/>
        <w:lang w:val="ru-RU" w:eastAsia="en-US" w:bidi="ar-SA"/>
      </w:rPr>
    </w:lvl>
    <w:lvl w:ilvl="6" w:tplc="4D0ACBDC">
      <w:numFmt w:val="bullet"/>
      <w:lvlText w:val="•"/>
      <w:lvlJc w:val="left"/>
      <w:pPr>
        <w:ind w:left="6602" w:hanging="282"/>
      </w:pPr>
      <w:rPr>
        <w:rFonts w:hint="default"/>
        <w:lang w:val="ru-RU" w:eastAsia="en-US" w:bidi="ar-SA"/>
      </w:rPr>
    </w:lvl>
    <w:lvl w:ilvl="7" w:tplc="62A27D1A">
      <w:numFmt w:val="bullet"/>
      <w:lvlText w:val="•"/>
      <w:lvlJc w:val="left"/>
      <w:pPr>
        <w:ind w:left="7489" w:hanging="282"/>
      </w:pPr>
      <w:rPr>
        <w:rFonts w:hint="default"/>
        <w:lang w:val="ru-RU" w:eastAsia="en-US" w:bidi="ar-SA"/>
      </w:rPr>
    </w:lvl>
    <w:lvl w:ilvl="8" w:tplc="DF2C5BF8">
      <w:numFmt w:val="bullet"/>
      <w:lvlText w:val="•"/>
      <w:lvlJc w:val="left"/>
      <w:pPr>
        <w:ind w:left="8376" w:hanging="282"/>
      </w:pPr>
      <w:rPr>
        <w:rFonts w:hint="default"/>
        <w:lang w:val="ru-RU" w:eastAsia="en-US" w:bidi="ar-SA"/>
      </w:rPr>
    </w:lvl>
  </w:abstractNum>
  <w:abstractNum w:abstractNumId="8">
    <w:nsid w:val="418F3D1A"/>
    <w:multiLevelType w:val="multilevel"/>
    <w:tmpl w:val="39642D24"/>
    <w:lvl w:ilvl="0">
      <w:start w:val="2"/>
      <w:numFmt w:val="decimal"/>
      <w:lvlText w:val="%1"/>
      <w:lvlJc w:val="left"/>
      <w:pPr>
        <w:ind w:left="116" w:hanging="8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8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86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1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3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282"/>
      </w:pPr>
      <w:rPr>
        <w:rFonts w:hint="default"/>
        <w:lang w:val="ru-RU" w:eastAsia="en-US" w:bidi="ar-SA"/>
      </w:rPr>
    </w:lvl>
  </w:abstractNum>
  <w:abstractNum w:abstractNumId="9">
    <w:nsid w:val="4A2943F0"/>
    <w:multiLevelType w:val="hybridMultilevel"/>
    <w:tmpl w:val="2544EC54"/>
    <w:lvl w:ilvl="0" w:tplc="42AAF3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4ECD56A2"/>
    <w:multiLevelType w:val="hybridMultilevel"/>
    <w:tmpl w:val="80F01EBA"/>
    <w:lvl w:ilvl="0" w:tplc="30744956">
      <w:numFmt w:val="bullet"/>
      <w:lvlText w:val=""/>
      <w:lvlJc w:val="left"/>
      <w:pPr>
        <w:ind w:left="1631" w:hanging="9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4FD4C">
      <w:numFmt w:val="bullet"/>
      <w:lvlText w:val=""/>
      <w:lvlJc w:val="left"/>
      <w:pPr>
        <w:ind w:left="1631" w:hanging="8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94490B2">
      <w:numFmt w:val="bullet"/>
      <w:lvlText w:val="•"/>
      <w:lvlJc w:val="left"/>
      <w:pPr>
        <w:ind w:left="3342" w:hanging="807"/>
      </w:pPr>
      <w:rPr>
        <w:rFonts w:hint="default"/>
        <w:lang w:val="ru-RU" w:eastAsia="en-US" w:bidi="ar-SA"/>
      </w:rPr>
    </w:lvl>
    <w:lvl w:ilvl="3" w:tplc="7E306602">
      <w:numFmt w:val="bullet"/>
      <w:lvlText w:val="•"/>
      <w:lvlJc w:val="left"/>
      <w:pPr>
        <w:ind w:left="4193" w:hanging="807"/>
      </w:pPr>
      <w:rPr>
        <w:rFonts w:hint="default"/>
        <w:lang w:val="ru-RU" w:eastAsia="en-US" w:bidi="ar-SA"/>
      </w:rPr>
    </w:lvl>
    <w:lvl w:ilvl="4" w:tplc="E3F6F3D6">
      <w:numFmt w:val="bullet"/>
      <w:lvlText w:val="•"/>
      <w:lvlJc w:val="left"/>
      <w:pPr>
        <w:ind w:left="5044" w:hanging="807"/>
      </w:pPr>
      <w:rPr>
        <w:rFonts w:hint="default"/>
        <w:lang w:val="ru-RU" w:eastAsia="en-US" w:bidi="ar-SA"/>
      </w:rPr>
    </w:lvl>
    <w:lvl w:ilvl="5" w:tplc="E91670A8">
      <w:numFmt w:val="bullet"/>
      <w:lvlText w:val="•"/>
      <w:lvlJc w:val="left"/>
      <w:pPr>
        <w:ind w:left="5895" w:hanging="807"/>
      </w:pPr>
      <w:rPr>
        <w:rFonts w:hint="default"/>
        <w:lang w:val="ru-RU" w:eastAsia="en-US" w:bidi="ar-SA"/>
      </w:rPr>
    </w:lvl>
    <w:lvl w:ilvl="6" w:tplc="5ECE5C9C">
      <w:numFmt w:val="bullet"/>
      <w:lvlText w:val="•"/>
      <w:lvlJc w:val="left"/>
      <w:pPr>
        <w:ind w:left="6746" w:hanging="807"/>
      </w:pPr>
      <w:rPr>
        <w:rFonts w:hint="default"/>
        <w:lang w:val="ru-RU" w:eastAsia="en-US" w:bidi="ar-SA"/>
      </w:rPr>
    </w:lvl>
    <w:lvl w:ilvl="7" w:tplc="451CAF6A">
      <w:numFmt w:val="bullet"/>
      <w:lvlText w:val="•"/>
      <w:lvlJc w:val="left"/>
      <w:pPr>
        <w:ind w:left="7597" w:hanging="807"/>
      </w:pPr>
      <w:rPr>
        <w:rFonts w:hint="default"/>
        <w:lang w:val="ru-RU" w:eastAsia="en-US" w:bidi="ar-SA"/>
      </w:rPr>
    </w:lvl>
    <w:lvl w:ilvl="8" w:tplc="E2BCF726">
      <w:numFmt w:val="bullet"/>
      <w:lvlText w:val="•"/>
      <w:lvlJc w:val="left"/>
      <w:pPr>
        <w:ind w:left="8448" w:hanging="807"/>
      </w:pPr>
      <w:rPr>
        <w:rFonts w:hint="default"/>
        <w:lang w:val="ru-RU" w:eastAsia="en-US" w:bidi="ar-SA"/>
      </w:rPr>
    </w:lvl>
  </w:abstractNum>
  <w:abstractNum w:abstractNumId="11">
    <w:nsid w:val="522D410F"/>
    <w:multiLevelType w:val="hybridMultilevel"/>
    <w:tmpl w:val="43DEEC4E"/>
    <w:lvl w:ilvl="0" w:tplc="2ADCAA64">
      <w:start w:val="1"/>
      <w:numFmt w:val="decimal"/>
      <w:lvlText w:val="%1."/>
      <w:lvlJc w:val="left"/>
      <w:pPr>
        <w:ind w:left="1286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D6F658">
      <w:numFmt w:val="bullet"/>
      <w:lvlText w:val="•"/>
      <w:lvlJc w:val="left"/>
      <w:pPr>
        <w:ind w:left="2167" w:hanging="282"/>
      </w:pPr>
      <w:rPr>
        <w:rFonts w:hint="default"/>
        <w:lang w:val="ru-RU" w:eastAsia="en-US" w:bidi="ar-SA"/>
      </w:rPr>
    </w:lvl>
    <w:lvl w:ilvl="2" w:tplc="331AE054">
      <w:numFmt w:val="bullet"/>
      <w:lvlText w:val="•"/>
      <w:lvlJc w:val="left"/>
      <w:pPr>
        <w:ind w:left="3054" w:hanging="282"/>
      </w:pPr>
      <w:rPr>
        <w:rFonts w:hint="default"/>
        <w:lang w:val="ru-RU" w:eastAsia="en-US" w:bidi="ar-SA"/>
      </w:rPr>
    </w:lvl>
    <w:lvl w:ilvl="3" w:tplc="8CB46DB6">
      <w:numFmt w:val="bullet"/>
      <w:lvlText w:val="•"/>
      <w:lvlJc w:val="left"/>
      <w:pPr>
        <w:ind w:left="3941" w:hanging="282"/>
      </w:pPr>
      <w:rPr>
        <w:rFonts w:hint="default"/>
        <w:lang w:val="ru-RU" w:eastAsia="en-US" w:bidi="ar-SA"/>
      </w:rPr>
    </w:lvl>
    <w:lvl w:ilvl="4" w:tplc="62E45356">
      <w:numFmt w:val="bullet"/>
      <w:lvlText w:val="•"/>
      <w:lvlJc w:val="left"/>
      <w:pPr>
        <w:ind w:left="4828" w:hanging="282"/>
      </w:pPr>
      <w:rPr>
        <w:rFonts w:hint="default"/>
        <w:lang w:val="ru-RU" w:eastAsia="en-US" w:bidi="ar-SA"/>
      </w:rPr>
    </w:lvl>
    <w:lvl w:ilvl="5" w:tplc="85AA4900">
      <w:numFmt w:val="bullet"/>
      <w:lvlText w:val="•"/>
      <w:lvlJc w:val="left"/>
      <w:pPr>
        <w:ind w:left="5715" w:hanging="282"/>
      </w:pPr>
      <w:rPr>
        <w:rFonts w:hint="default"/>
        <w:lang w:val="ru-RU" w:eastAsia="en-US" w:bidi="ar-SA"/>
      </w:rPr>
    </w:lvl>
    <w:lvl w:ilvl="6" w:tplc="1024AD14">
      <w:numFmt w:val="bullet"/>
      <w:lvlText w:val="•"/>
      <w:lvlJc w:val="left"/>
      <w:pPr>
        <w:ind w:left="6602" w:hanging="282"/>
      </w:pPr>
      <w:rPr>
        <w:rFonts w:hint="default"/>
        <w:lang w:val="ru-RU" w:eastAsia="en-US" w:bidi="ar-SA"/>
      </w:rPr>
    </w:lvl>
    <w:lvl w:ilvl="7" w:tplc="71D0D6A0">
      <w:numFmt w:val="bullet"/>
      <w:lvlText w:val="•"/>
      <w:lvlJc w:val="left"/>
      <w:pPr>
        <w:ind w:left="7489" w:hanging="282"/>
      </w:pPr>
      <w:rPr>
        <w:rFonts w:hint="default"/>
        <w:lang w:val="ru-RU" w:eastAsia="en-US" w:bidi="ar-SA"/>
      </w:rPr>
    </w:lvl>
    <w:lvl w:ilvl="8" w:tplc="5DD40028">
      <w:numFmt w:val="bullet"/>
      <w:lvlText w:val="•"/>
      <w:lvlJc w:val="left"/>
      <w:pPr>
        <w:ind w:left="8376" w:hanging="282"/>
      </w:pPr>
      <w:rPr>
        <w:rFonts w:hint="default"/>
        <w:lang w:val="ru-RU" w:eastAsia="en-US" w:bidi="ar-SA"/>
      </w:rPr>
    </w:lvl>
  </w:abstractNum>
  <w:abstractNum w:abstractNumId="12">
    <w:nsid w:val="642058D5"/>
    <w:multiLevelType w:val="hybridMultilevel"/>
    <w:tmpl w:val="6A4EC5CA"/>
    <w:lvl w:ilvl="0" w:tplc="7960C724">
      <w:start w:val="1"/>
      <w:numFmt w:val="decimal"/>
      <w:lvlText w:val="%1."/>
      <w:lvlJc w:val="left"/>
      <w:pPr>
        <w:ind w:left="967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7C2FC8">
      <w:start w:val="3"/>
      <w:numFmt w:val="decimal"/>
      <w:lvlText w:val="%2."/>
      <w:lvlJc w:val="left"/>
      <w:pPr>
        <w:ind w:left="297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AAA3768">
      <w:numFmt w:val="bullet"/>
      <w:lvlText w:val="•"/>
      <w:lvlJc w:val="left"/>
      <w:pPr>
        <w:ind w:left="3776" w:hanging="240"/>
      </w:pPr>
      <w:rPr>
        <w:rFonts w:hint="default"/>
        <w:lang w:val="ru-RU" w:eastAsia="en-US" w:bidi="ar-SA"/>
      </w:rPr>
    </w:lvl>
    <w:lvl w:ilvl="3" w:tplc="0AA6FAE0">
      <w:numFmt w:val="bullet"/>
      <w:lvlText w:val="•"/>
      <w:lvlJc w:val="left"/>
      <w:pPr>
        <w:ind w:left="4573" w:hanging="240"/>
      </w:pPr>
      <w:rPr>
        <w:rFonts w:hint="default"/>
        <w:lang w:val="ru-RU" w:eastAsia="en-US" w:bidi="ar-SA"/>
      </w:rPr>
    </w:lvl>
    <w:lvl w:ilvl="4" w:tplc="F63CF266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  <w:lvl w:ilvl="5" w:tplc="F52C1972">
      <w:numFmt w:val="bullet"/>
      <w:lvlText w:val="•"/>
      <w:lvlJc w:val="left"/>
      <w:pPr>
        <w:ind w:left="6166" w:hanging="240"/>
      </w:pPr>
      <w:rPr>
        <w:rFonts w:hint="default"/>
        <w:lang w:val="ru-RU" w:eastAsia="en-US" w:bidi="ar-SA"/>
      </w:rPr>
    </w:lvl>
    <w:lvl w:ilvl="6" w:tplc="6C325610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7" w:tplc="FD30AE8A">
      <w:numFmt w:val="bullet"/>
      <w:lvlText w:val="•"/>
      <w:lvlJc w:val="left"/>
      <w:pPr>
        <w:ind w:left="7760" w:hanging="240"/>
      </w:pPr>
      <w:rPr>
        <w:rFonts w:hint="default"/>
        <w:lang w:val="ru-RU" w:eastAsia="en-US" w:bidi="ar-SA"/>
      </w:rPr>
    </w:lvl>
    <w:lvl w:ilvl="8" w:tplc="5DB2E8B8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3">
    <w:nsid w:val="7F635EFC"/>
    <w:multiLevelType w:val="multilevel"/>
    <w:tmpl w:val="41D4AFE2"/>
    <w:lvl w:ilvl="0">
      <w:start w:val="1"/>
      <w:numFmt w:val="decimal"/>
      <w:lvlText w:val="%1"/>
      <w:lvlJc w:val="left"/>
      <w:pPr>
        <w:ind w:left="116" w:hanging="8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8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6" w:hanging="8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2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1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80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2310"/>
    <w:rsid w:val="000F0B7A"/>
    <w:rsid w:val="00173EBE"/>
    <w:rsid w:val="00303A1D"/>
    <w:rsid w:val="0039416E"/>
    <w:rsid w:val="00644EE4"/>
    <w:rsid w:val="00794C18"/>
    <w:rsid w:val="007D2F26"/>
    <w:rsid w:val="00824876"/>
    <w:rsid w:val="00A0422F"/>
    <w:rsid w:val="00A919FD"/>
    <w:rsid w:val="00AC37CA"/>
    <w:rsid w:val="00B41FE3"/>
    <w:rsid w:val="00B63F58"/>
    <w:rsid w:val="00C076C1"/>
    <w:rsid w:val="00C2786E"/>
    <w:rsid w:val="00CB7359"/>
    <w:rsid w:val="00D62310"/>
    <w:rsid w:val="00E74429"/>
    <w:rsid w:val="00F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4E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4E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yakut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roipk-sakh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nauki.sakha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kha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posakha1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7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syrovatskaya.ug</cp:lastModifiedBy>
  <cp:revision>30</cp:revision>
  <cp:lastPrinted>2024-04-03T00:08:00Z</cp:lastPrinted>
  <dcterms:created xsi:type="dcterms:W3CDTF">2024-04-02T07:43:00Z</dcterms:created>
  <dcterms:modified xsi:type="dcterms:W3CDTF">2024-04-08T06:54:00Z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MyOffice-CoreFramework-Linux/26-1013.725.7203.647.3@RELEASE-DESKTOP-YERBA-RC</vt:lpwstr>
  </property>
  <property fmtid="{D5CDD505-2E9C-101B-9397-08002B2CF9AE}" pid="3" name="LastSaved">
    <vt:filetime>2024-04-02T00:00:00Z</vt:filetime>
  </property>
</Properties>
</file>