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drawing>
          <wp:inline>
            <wp:extent cx="771525" cy="7715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10583" l="29620" r="29559" t="10220"/>
                    <a:stretch/>
                  </pic:blipFill>
                  <pic:spPr>
                    <a:xfrm flipH="false" flipV="false" rot="0">
                      <a:ext cx="771525" cy="7715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drawing>
          <wp:inline>
            <wp:extent cx="800100" cy="85725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54524" l="43660" r="41341" t="17143"/>
                    <a:stretch/>
                  </pic:blipFill>
                  <pic:spPr>
                    <a:xfrm flipH="false" flipV="false" rot="0">
                      <a:ext cx="800100" cy="85725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1076671" cy="1130157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076671" cy="113015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drawing>
          <wp:inline>
            <wp:extent cx="746125" cy="73660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46125" cy="736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drawing>
          <wp:inline>
            <wp:extent cx="734695" cy="734695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734695" cy="73469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t xml:space="preserve"> </w:t>
      </w:r>
    </w:p>
    <w:p w14:paraId="04000000">
      <w:pPr>
        <w:ind/>
        <w:jc w:val="center"/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>Министерство образования и науки Республики (Саха) Якутия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А</w:t>
      </w:r>
      <w:r>
        <w:rPr>
          <w:sz w:val="28"/>
        </w:rPr>
        <w:t xml:space="preserve">ссоциация учителей изобразительного искусства </w:t>
      </w:r>
      <w:r>
        <w:rPr>
          <w:sz w:val="28"/>
        </w:rPr>
        <w:t xml:space="preserve">Республики (Саха) Якутия 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Государственное автономное профессиональное образовательное учреждение Республики Саха (Якутия)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Намский педагогический колледж им.</w:t>
      </w:r>
      <w:r>
        <w:rPr>
          <w:sz w:val="28"/>
        </w:rPr>
        <w:t xml:space="preserve"> </w:t>
      </w:r>
      <w:r>
        <w:rPr>
          <w:sz w:val="28"/>
        </w:rPr>
        <w:t>И.Е. Винокурова</w:t>
      </w:r>
      <w:r>
        <w:rPr>
          <w:sz w:val="28"/>
        </w:rPr>
        <w:t>»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Государственное автономное нетиповое образовательное учреждение 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Республики Саха (Якутия) «</w:t>
      </w:r>
      <w:r>
        <w:rPr>
          <w:sz w:val="28"/>
        </w:rPr>
        <w:t>Республиканский ресурсный центр «Юные якутяне</w:t>
      </w:r>
      <w:r>
        <w:rPr>
          <w:sz w:val="28"/>
        </w:rPr>
        <w:t>»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О ПРОВЕДЕНИИ, СРЕДИ ОБУЧАЮЩИХСЯ ОБЩЕОБРАЗОВАТЕЛЬНЫХ ШКОЛ,</w:t>
      </w:r>
      <w:r>
        <w:rPr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I</w:t>
      </w:r>
      <w:r>
        <w:rPr>
          <w:sz w:val="28"/>
        </w:rPr>
        <w:t xml:space="preserve"> РЕСПУБЛИКАНСКОГО КОНКУРСА ПО ИЗОБРАЗИТЕЛЬНОМУ ИСКУССТВУ 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«ПОЮ МОЕ ОТЕЧЕСТВО»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>приуроченного</w:t>
      </w:r>
      <w:r>
        <w:rPr>
          <w:sz w:val="28"/>
        </w:rPr>
        <w:t xml:space="preserve"> </w:t>
      </w:r>
      <w:r>
        <w:rPr>
          <w:sz w:val="28"/>
        </w:rPr>
        <w:t xml:space="preserve">к Году </w:t>
      </w:r>
      <w:r>
        <w:rPr>
          <w:sz w:val="28"/>
        </w:rPr>
        <w:t>семьи</w:t>
      </w:r>
      <w:r>
        <w:rPr>
          <w:sz w:val="28"/>
        </w:rPr>
        <w:t xml:space="preserve"> в Российской Федерации,</w:t>
      </w:r>
      <w:r>
        <w:rPr>
          <w:sz w:val="28"/>
        </w:rPr>
        <w:t xml:space="preserve"> 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 xml:space="preserve">к Году </w:t>
      </w:r>
      <w:r>
        <w:rPr>
          <w:sz w:val="28"/>
        </w:rPr>
        <w:t>детства</w:t>
      </w:r>
      <w:r>
        <w:rPr>
          <w:sz w:val="28"/>
        </w:rPr>
        <w:t xml:space="preserve"> в Республике Саха (Якутия)</w:t>
      </w:r>
      <w:r>
        <w:rPr>
          <w:sz w:val="28"/>
        </w:rPr>
        <w:t xml:space="preserve"> 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VIII</w:t>
      </w:r>
      <w:r>
        <w:rPr>
          <w:sz w:val="28"/>
        </w:rPr>
        <w:t xml:space="preserve"> Международным спортивным играм «Дети Азии»</w:t>
      </w:r>
    </w:p>
    <w:p w14:paraId="11000000">
      <w:pPr>
        <w:ind/>
        <w:jc w:val="center"/>
        <w:rPr>
          <w:sz w:val="28"/>
        </w:rPr>
      </w:pPr>
    </w:p>
    <w:p w14:paraId="12000000">
      <w:pPr>
        <w:pStyle w:val="Style_2"/>
        <w:numPr>
          <w:ilvl w:val="0"/>
          <w:numId w:val="1"/>
        </w:numPr>
        <w:ind w:firstLine="0" w:left="0"/>
        <w:jc w:val="center"/>
        <w:rPr>
          <w:sz w:val="28"/>
        </w:rPr>
      </w:pPr>
      <w:r>
        <w:rPr>
          <w:b w:val="1"/>
          <w:sz w:val="28"/>
        </w:rPr>
        <w:t>Общие положения</w:t>
      </w:r>
    </w:p>
    <w:p w14:paraId="13000000">
      <w:pPr>
        <w:ind w:firstLine="851" w:left="0"/>
        <w:jc w:val="both"/>
        <w:rPr>
          <w:sz w:val="28"/>
        </w:rPr>
      </w:pPr>
      <w:r>
        <w:rPr>
          <w:sz w:val="28"/>
        </w:rPr>
        <w:t>Настоящее положение определяет порядо</w:t>
      </w:r>
      <w:r>
        <w:rPr>
          <w:sz w:val="28"/>
        </w:rPr>
        <w:t>к организации и проведения VI</w:t>
      </w:r>
      <w:r>
        <w:rPr>
          <w:sz w:val="28"/>
        </w:rPr>
        <w:t xml:space="preserve"> республиканского конкурса по изобразительному искусству «Пою мое Отечество» (далее – Конкурс), порядок участия в Конкурсе и определение победителей Конкурса.</w:t>
      </w:r>
    </w:p>
    <w:p w14:paraId="14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Учредителями Конкурса являются:</w:t>
      </w:r>
      <w:r>
        <w:rPr>
          <w:sz w:val="28"/>
        </w:rPr>
        <w:t xml:space="preserve"> </w:t>
      </w:r>
      <w:r>
        <w:rPr>
          <w:sz w:val="28"/>
        </w:rPr>
        <w:t>Министерство образования и науки РС</w:t>
      </w:r>
      <w:r>
        <w:rPr>
          <w:sz w:val="28"/>
        </w:rPr>
        <w:t>(Я</w:t>
      </w:r>
      <w:r>
        <w:rPr>
          <w:sz w:val="28"/>
        </w:rPr>
        <w:t xml:space="preserve">), </w:t>
      </w:r>
      <w:r>
        <w:rPr>
          <w:sz w:val="28"/>
        </w:rPr>
        <w:t>Совет Ассоциации учителей изобразительного искусства РС(Я)</w:t>
      </w:r>
      <w:r>
        <w:rPr>
          <w:sz w:val="28"/>
        </w:rPr>
        <w:t>, ГАПОУ РС(Я) «Намский педагогический колледж им. И.Е. Винокурова»</w:t>
      </w:r>
      <w:r>
        <w:rPr>
          <w:sz w:val="28"/>
        </w:rPr>
        <w:t xml:space="preserve"> и ГАНОУ РС(Я) </w:t>
      </w:r>
      <w:r>
        <w:rPr>
          <w:sz w:val="28"/>
        </w:rPr>
        <w:t>«Республиканский ресурсный центр «Юные якутяне»</w:t>
      </w:r>
      <w:r>
        <w:rPr>
          <w:sz w:val="28"/>
        </w:rPr>
        <w:t xml:space="preserve">. </w:t>
      </w:r>
    </w:p>
    <w:p w14:paraId="15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Конкурс проводится в рамках реализации республиканского проекта «Рисуем все», инициированным Первым Президентом Республики М.Е. Николаевым. </w:t>
      </w:r>
    </w:p>
    <w:p w14:paraId="16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Цели</w:t>
      </w:r>
      <w:r>
        <w:rPr>
          <w:sz w:val="28"/>
        </w:rPr>
        <w:t xml:space="preserve"> и задачи конкурса</w:t>
      </w:r>
      <w:r>
        <w:rPr>
          <w:sz w:val="28"/>
        </w:rPr>
        <w:t>:</w:t>
      </w:r>
    </w:p>
    <w:p w14:paraId="17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 xml:space="preserve">VI республиканский конкурс по изобразительному искусству «Пою мое Отечество» (далее – Конкурс) проводится с целью </w:t>
      </w:r>
      <w:r>
        <w:rPr>
          <w:sz w:val="28"/>
        </w:rPr>
        <w:t xml:space="preserve">приобщить обучающихся общеобразовательных школ к творческой работе через </w:t>
      </w:r>
      <w:r>
        <w:rPr>
          <w:sz w:val="28"/>
        </w:rPr>
        <w:t xml:space="preserve">изобразительное искусство, </w:t>
      </w:r>
      <w:r>
        <w:rPr>
          <w:sz w:val="28"/>
        </w:rPr>
        <w:t xml:space="preserve">повысить уровень художественного образования и эстетического воспитания обучающихся в общеобразовательных </w:t>
      </w:r>
      <w:r>
        <w:rPr>
          <w:sz w:val="28"/>
        </w:rPr>
        <w:t xml:space="preserve">школах Республики Саха (Якутия), </w:t>
      </w:r>
      <w:r>
        <w:rPr>
          <w:sz w:val="28"/>
        </w:rPr>
        <w:t>стремиться к духовно-</w:t>
      </w:r>
      <w:r>
        <w:rPr>
          <w:sz w:val="28"/>
        </w:rPr>
        <w:t>нравственному и патриотическому</w:t>
      </w:r>
      <w:r>
        <w:rPr>
          <w:sz w:val="28"/>
        </w:rPr>
        <w:t xml:space="preserve"> воспитанию детей через приобщение к искусству.</w:t>
      </w:r>
    </w:p>
    <w:p w14:paraId="18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Основными задачами конкурса являются:</w:t>
      </w:r>
    </w:p>
    <w:p w14:paraId="19000000">
      <w:pPr>
        <w:pStyle w:val="Style_2"/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>максимальный охват обучающихся школ творческой работой по изобразительному искусству;</w:t>
      </w:r>
    </w:p>
    <w:p w14:paraId="1A000000">
      <w:pPr>
        <w:pStyle w:val="Style_2"/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ктивизация работы учителей изобразительного искусства, разнообразие охвата тем, методик, материалов, техник и технологий;</w:t>
      </w:r>
    </w:p>
    <w:p w14:paraId="1B000000">
      <w:pPr>
        <w:pStyle w:val="Style_2"/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ыявление талантливых детей с целью д</w:t>
      </w:r>
      <w:r>
        <w:rPr>
          <w:sz w:val="28"/>
        </w:rPr>
        <w:t>альнейшей индивидуальной работы;</w:t>
      </w:r>
    </w:p>
    <w:p w14:paraId="1C000000">
      <w:pPr>
        <w:pStyle w:val="Style_2"/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риобщение к творчеству обучающихся коллективов школ, родителей;</w:t>
      </w:r>
    </w:p>
    <w:p w14:paraId="1D000000">
      <w:pPr>
        <w:pStyle w:val="Style_2"/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бновление учебно-материального обеспечения школ для обучения изобразительному искусству;</w:t>
      </w:r>
    </w:p>
    <w:p w14:paraId="1E000000">
      <w:pPr>
        <w:pStyle w:val="Style_2"/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ривлечение общественности, организаций, творческих коллективов к творческому развитию, духовному воспитанию обучающихся школ.</w:t>
      </w:r>
    </w:p>
    <w:p w14:paraId="1F000000">
      <w:pPr>
        <w:ind w:firstLine="851" w:left="0"/>
        <w:contextualSpacing w:val="1"/>
        <w:jc w:val="both"/>
        <w:rPr>
          <w:sz w:val="28"/>
        </w:rPr>
      </w:pPr>
    </w:p>
    <w:p w14:paraId="20000000">
      <w:pPr>
        <w:pStyle w:val="Style_2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и порядок участия в конкурсе</w:t>
      </w:r>
    </w:p>
    <w:p w14:paraId="21000000">
      <w:pPr>
        <w:pStyle w:val="Style_2"/>
        <w:ind w:firstLine="0" w:left="851"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Участники конкурса:</w:t>
      </w:r>
    </w:p>
    <w:p w14:paraId="22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В конкурсе могут принимать участие обучающиеся общеобразовательных организаций, организаций системы дополнительного образования детей</w:t>
      </w:r>
      <w:r>
        <w:rPr>
          <w:sz w:val="28"/>
        </w:rPr>
        <w:t>, художественных школ</w:t>
      </w:r>
      <w:r>
        <w:rPr>
          <w:sz w:val="28"/>
        </w:rPr>
        <w:t xml:space="preserve"> и школ искусств</w:t>
      </w:r>
      <w:r>
        <w:rPr>
          <w:sz w:val="28"/>
        </w:rPr>
        <w:t xml:space="preserve">. </w:t>
      </w:r>
    </w:p>
    <w:p w14:paraId="23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>Возрастные категории участников:</w:t>
      </w:r>
    </w:p>
    <w:p w14:paraId="24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z w:val="28"/>
        </w:rPr>
        <w:t xml:space="preserve"> общеобразовательных школ в конкурсе разделяются на ступени: начальные классы</w:t>
      </w:r>
      <w:r>
        <w:rPr>
          <w:sz w:val="28"/>
        </w:rPr>
        <w:t xml:space="preserve"> </w:t>
      </w:r>
      <w:r>
        <w:rPr>
          <w:sz w:val="28"/>
        </w:rPr>
        <w:t>(1-4</w:t>
      </w:r>
      <w:r>
        <w:rPr>
          <w:sz w:val="28"/>
        </w:rPr>
        <w:t xml:space="preserve"> </w:t>
      </w:r>
      <w:r>
        <w:rPr>
          <w:sz w:val="28"/>
        </w:rPr>
        <w:t>кл.); средние классы (5-8</w:t>
      </w:r>
      <w:r>
        <w:rPr>
          <w:sz w:val="28"/>
        </w:rPr>
        <w:t xml:space="preserve"> </w:t>
      </w:r>
      <w:r>
        <w:rPr>
          <w:sz w:val="28"/>
        </w:rPr>
        <w:t>кл.); старшие классы (9-11</w:t>
      </w:r>
      <w:r>
        <w:rPr>
          <w:sz w:val="28"/>
        </w:rPr>
        <w:t xml:space="preserve"> </w:t>
      </w:r>
      <w:r>
        <w:rPr>
          <w:sz w:val="28"/>
        </w:rPr>
        <w:t>кл.).</w:t>
      </w:r>
    </w:p>
    <w:p w14:paraId="25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 xml:space="preserve">Особые условия участников из художественных школ и школ искусств: </w:t>
      </w:r>
      <w:r>
        <w:rPr>
          <w:sz w:val="28"/>
        </w:rPr>
        <w:t>заявки</w:t>
      </w:r>
      <w:r>
        <w:rPr>
          <w:sz w:val="28"/>
        </w:rPr>
        <w:t xml:space="preserve"> необходимо </w:t>
      </w:r>
      <w:r>
        <w:rPr>
          <w:sz w:val="28"/>
        </w:rPr>
        <w:t>отправить на почту возрастной категории</w:t>
      </w:r>
      <w:r>
        <w:rPr>
          <w:sz w:val="28"/>
        </w:rPr>
        <w:t xml:space="preserve"> по СОШ</w:t>
      </w:r>
      <w:r>
        <w:rPr>
          <w:sz w:val="28"/>
        </w:rPr>
        <w:t>, согласно возрасту (не по художественным классам).</w:t>
      </w:r>
    </w:p>
    <w:p w14:paraId="26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 xml:space="preserve">2.4. </w:t>
      </w:r>
      <w:r>
        <w:rPr>
          <w:sz w:val="28"/>
        </w:rPr>
        <w:t xml:space="preserve">Прием заявок </w:t>
      </w:r>
      <w:r>
        <w:rPr>
          <w:sz w:val="28"/>
        </w:rPr>
        <w:t>Конкурс</w:t>
      </w:r>
      <w:r>
        <w:rPr>
          <w:sz w:val="28"/>
        </w:rPr>
        <w:t>а</w:t>
      </w:r>
      <w:r>
        <w:rPr>
          <w:sz w:val="28"/>
        </w:rPr>
        <w:t xml:space="preserve"> проводится по </w:t>
      </w:r>
      <w:r>
        <w:rPr>
          <w:b w:val="1"/>
          <w:sz w:val="28"/>
          <w:u w:val="single"/>
        </w:rPr>
        <w:t>2</w:t>
      </w:r>
      <w:r>
        <w:rPr>
          <w:b w:val="1"/>
          <w:sz w:val="28"/>
          <w:u w:val="single"/>
        </w:rPr>
        <w:t xml:space="preserve"> темам с марта по май 2024 года</w:t>
      </w:r>
      <w:r>
        <w:rPr>
          <w:sz w:val="28"/>
        </w:rPr>
        <w:t>:</w:t>
      </w:r>
    </w:p>
    <w:p w14:paraId="27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 тема посвящена Году семьи в Российской Федерации</w:t>
      </w:r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 xml:space="preserve">Году детства в Республике Саха (Якутия) </w:t>
      </w:r>
      <w:r>
        <w:rPr>
          <w:sz w:val="28"/>
        </w:rPr>
        <w:t xml:space="preserve">– «Поход с семьей», «Семейные традиции», «Мои любимые </w:t>
      </w:r>
      <w:r>
        <w:rPr>
          <w:sz w:val="28"/>
        </w:rPr>
        <w:t xml:space="preserve">родные </w:t>
      </w:r>
      <w:r>
        <w:rPr>
          <w:sz w:val="28"/>
        </w:rPr>
        <w:t>–</w:t>
      </w:r>
      <w:r>
        <w:rPr>
          <w:sz w:val="28"/>
        </w:rPr>
        <w:t xml:space="preserve"> бабушка, </w:t>
      </w:r>
      <w:r>
        <w:rPr>
          <w:sz w:val="28"/>
        </w:rPr>
        <w:t>дедушка»</w:t>
      </w:r>
      <w:r>
        <w:rPr>
          <w:sz w:val="28"/>
        </w:rPr>
        <w:t xml:space="preserve">; и </w:t>
      </w:r>
      <w:r>
        <w:rPr>
          <w:sz w:val="28"/>
        </w:rPr>
        <w:t>сюжетн</w:t>
      </w:r>
      <w:r>
        <w:rPr>
          <w:sz w:val="28"/>
        </w:rPr>
        <w:t>ые</w:t>
      </w:r>
      <w:r>
        <w:rPr>
          <w:sz w:val="28"/>
        </w:rPr>
        <w:t xml:space="preserve"> </w:t>
      </w:r>
      <w:r>
        <w:rPr>
          <w:sz w:val="28"/>
        </w:rPr>
        <w:t>композиции по произведениям якутских писателей для детей</w:t>
      </w:r>
      <w:r>
        <w:rPr>
          <w:sz w:val="28"/>
        </w:rPr>
        <w:t>;</w:t>
      </w:r>
    </w:p>
    <w:p w14:paraId="28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 тема посвящена VIII Международным спортивным играм «Дети Азии» – </w:t>
      </w:r>
      <w:r>
        <w:rPr>
          <w:sz w:val="28"/>
        </w:rPr>
        <w:t>сюжетн</w:t>
      </w:r>
      <w:r>
        <w:rPr>
          <w:sz w:val="28"/>
        </w:rPr>
        <w:t>ая</w:t>
      </w:r>
      <w:r>
        <w:rPr>
          <w:sz w:val="28"/>
        </w:rPr>
        <w:t xml:space="preserve"> композици</w:t>
      </w:r>
      <w:r>
        <w:rPr>
          <w:sz w:val="28"/>
        </w:rPr>
        <w:t>я</w:t>
      </w:r>
      <w:r>
        <w:rPr>
          <w:sz w:val="28"/>
        </w:rPr>
        <w:t xml:space="preserve"> по видам спорта </w:t>
      </w:r>
      <w:r>
        <w:rPr>
          <w:sz w:val="28"/>
        </w:rPr>
        <w:t>Дети Азии</w:t>
      </w:r>
      <w:r>
        <w:rPr>
          <w:sz w:val="28"/>
        </w:rPr>
        <w:t>.</w:t>
      </w:r>
    </w:p>
    <w:p w14:paraId="29000000">
      <w:pPr>
        <w:ind w:firstLine="709" w:left="0"/>
        <w:contextualSpacing w:val="1"/>
        <w:jc w:val="both"/>
        <w:rPr>
          <w:sz w:val="28"/>
        </w:rPr>
      </w:pPr>
    </w:p>
    <w:p w14:paraId="2A000000">
      <w:pPr>
        <w:pStyle w:val="Style_2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Этапы и сроки проведения Конкурса</w:t>
      </w:r>
    </w:p>
    <w:p w14:paraId="2B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3.1. Конкурс проводится в два этапа:</w:t>
      </w:r>
    </w:p>
    <w:p w14:paraId="2C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 xml:space="preserve">1 этап – </w:t>
      </w:r>
      <w:r>
        <w:rPr>
          <w:sz w:val="28"/>
        </w:rPr>
        <w:t xml:space="preserve">школьный, муниципальный </w:t>
      </w:r>
      <w:r>
        <w:rPr>
          <w:sz w:val="28"/>
        </w:rPr>
        <w:t>(</w:t>
      </w:r>
      <w:r>
        <w:rPr>
          <w:sz w:val="28"/>
        </w:rPr>
        <w:t xml:space="preserve">с марта по </w:t>
      </w:r>
      <w:r>
        <w:rPr>
          <w:sz w:val="28"/>
        </w:rPr>
        <w:t>апрель</w:t>
      </w:r>
      <w:r>
        <w:rPr>
          <w:sz w:val="28"/>
        </w:rPr>
        <w:t xml:space="preserve"> 2024 года</w:t>
      </w:r>
      <w:r>
        <w:rPr>
          <w:sz w:val="28"/>
        </w:rPr>
        <w:t>)</w:t>
      </w:r>
    </w:p>
    <w:p w14:paraId="2D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 xml:space="preserve">2 этап – </w:t>
      </w:r>
      <w:r>
        <w:rPr>
          <w:sz w:val="28"/>
        </w:rPr>
        <w:t>республиканский</w:t>
      </w:r>
      <w:r>
        <w:rPr>
          <w:sz w:val="28"/>
        </w:rPr>
        <w:t xml:space="preserve"> (с </w:t>
      </w:r>
      <w:r>
        <w:rPr>
          <w:sz w:val="28"/>
        </w:rPr>
        <w:t>мая</w:t>
      </w:r>
      <w:r>
        <w:rPr>
          <w:sz w:val="28"/>
        </w:rPr>
        <w:t xml:space="preserve"> по </w:t>
      </w:r>
      <w:r>
        <w:rPr>
          <w:sz w:val="28"/>
        </w:rPr>
        <w:t>октябрь 2024 года</w:t>
      </w:r>
      <w:r>
        <w:rPr>
          <w:sz w:val="28"/>
        </w:rPr>
        <w:t>).</w:t>
      </w:r>
    </w:p>
    <w:p w14:paraId="2E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 xml:space="preserve">Дата заочного приема работ </w:t>
      </w:r>
      <w:r>
        <w:rPr>
          <w:sz w:val="28"/>
        </w:rPr>
        <w:t>на республиканский этап</w:t>
      </w:r>
      <w:r>
        <w:rPr>
          <w:b w:val="1"/>
          <w:sz w:val="28"/>
        </w:rPr>
        <w:t>: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с 1 </w:t>
      </w:r>
      <w:r>
        <w:rPr>
          <w:b w:val="1"/>
          <w:sz w:val="28"/>
        </w:rPr>
        <w:t xml:space="preserve">до </w:t>
      </w:r>
      <w:r>
        <w:rPr>
          <w:b w:val="1"/>
          <w:sz w:val="28"/>
        </w:rPr>
        <w:t>31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мая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года.</w:t>
      </w:r>
      <w:r>
        <w:rPr>
          <w:sz w:val="28"/>
        </w:rPr>
        <w:t xml:space="preserve"> </w:t>
      </w:r>
    </w:p>
    <w:p w14:paraId="2F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Даты</w:t>
      </w:r>
      <w:r>
        <w:rPr>
          <w:sz w:val="28"/>
        </w:rPr>
        <w:t xml:space="preserve"> проведения</w:t>
      </w:r>
      <w:r>
        <w:rPr>
          <w:sz w:val="28"/>
        </w:rPr>
        <w:t xml:space="preserve"> республиканского этапа</w:t>
      </w:r>
      <w:r>
        <w:rPr>
          <w:sz w:val="28"/>
        </w:rPr>
        <w:t xml:space="preserve">: </w:t>
      </w:r>
    </w:p>
    <w:p w14:paraId="30000000">
      <w:pPr>
        <w:pStyle w:val="Style_2"/>
        <w:numPr>
          <w:ilvl w:val="0"/>
          <w:numId w:val="3"/>
        </w:numPr>
        <w:ind w:firstLine="851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>9</w:t>
      </w:r>
      <w:r>
        <w:rPr>
          <w:sz w:val="28"/>
        </w:rPr>
        <w:t xml:space="preserve"> по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сентября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работа комиссии</w:t>
      </w:r>
      <w:r>
        <w:rPr>
          <w:sz w:val="28"/>
        </w:rPr>
        <w:t>,</w:t>
      </w:r>
    </w:p>
    <w:p w14:paraId="31000000">
      <w:pPr>
        <w:pStyle w:val="Style_2"/>
        <w:numPr>
          <w:ilvl w:val="0"/>
          <w:numId w:val="3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с 17 по 27 сентября </w:t>
      </w:r>
      <w:r>
        <w:rPr>
          <w:sz w:val="28"/>
        </w:rPr>
        <w:t>–</w:t>
      </w:r>
      <w:r>
        <w:rPr>
          <w:sz w:val="28"/>
        </w:rPr>
        <w:t xml:space="preserve"> сбор оригиналов работ </w:t>
      </w:r>
      <w:r>
        <w:rPr>
          <w:sz w:val="28"/>
        </w:rPr>
        <w:t>финалистов</w:t>
      </w:r>
      <w:r>
        <w:rPr>
          <w:sz w:val="28"/>
        </w:rPr>
        <w:t xml:space="preserve"> по предварительным итогам (</w:t>
      </w:r>
      <w:r>
        <w:rPr>
          <w:sz w:val="28"/>
        </w:rPr>
        <w:t xml:space="preserve">16 сентября на сайте РРЦ «Юные якутяне»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"http://www.sakhaedu.ru"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www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sakhaedu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 - </w:t>
      </w:r>
      <w:r>
        <w:rPr>
          <w:sz w:val="28"/>
        </w:rPr>
        <w:t xml:space="preserve">предварительный итог Конкурса </w:t>
      </w:r>
      <w:r>
        <w:rPr>
          <w:sz w:val="28"/>
        </w:rPr>
        <w:t>и анонс даты Выставки</w:t>
      </w:r>
      <w:r>
        <w:rPr>
          <w:sz w:val="28"/>
        </w:rPr>
        <w:t>)</w:t>
      </w:r>
      <w:r>
        <w:rPr>
          <w:sz w:val="28"/>
        </w:rPr>
        <w:t>,</w:t>
      </w:r>
    </w:p>
    <w:p w14:paraId="32000000">
      <w:pPr>
        <w:pStyle w:val="Style_2"/>
        <w:numPr>
          <w:ilvl w:val="0"/>
          <w:numId w:val="3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начало октября – Выставка финалистов </w:t>
      </w:r>
      <w:r>
        <w:rPr>
          <w:sz w:val="28"/>
        </w:rPr>
        <w:t>VI</w:t>
      </w:r>
      <w:r>
        <w:rPr>
          <w:sz w:val="28"/>
        </w:rPr>
        <w:t xml:space="preserve"> Республиканского конкурса по изобразительному искусству «Пою мое Отечество».</w:t>
      </w:r>
    </w:p>
    <w:p w14:paraId="3300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3.3. </w:t>
      </w:r>
      <w:r>
        <w:rPr>
          <w:b w:val="1"/>
          <w:sz w:val="28"/>
        </w:rPr>
        <w:t>Выставка:</w:t>
      </w:r>
    </w:p>
    <w:p w14:paraId="3400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>Дата проведения: октябрь 2024 г.</w:t>
      </w:r>
    </w:p>
    <w:p w14:paraId="35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После предварительных итогов, оригиналы отобранных работ </w:t>
      </w:r>
      <w:r>
        <w:rPr>
          <w:sz w:val="28"/>
        </w:rPr>
        <w:t>принимаются</w:t>
      </w:r>
      <w:r>
        <w:rPr>
          <w:sz w:val="28"/>
        </w:rPr>
        <w:t xml:space="preserve"> по адресу: г. Якутск, ул. Ломоносова 35, коттедж 7, 2 этаж, </w:t>
      </w:r>
      <w:r>
        <w:rPr>
          <w:sz w:val="28"/>
        </w:rPr>
        <w:t xml:space="preserve"> </w:t>
      </w:r>
      <w:r>
        <w:rPr>
          <w:sz w:val="28"/>
        </w:rPr>
        <w:t>каб. 6. (Требования к оформлению финальных работ будут направлены дополнительно).</w:t>
      </w:r>
    </w:p>
    <w:p w14:paraId="36000000">
      <w:pPr>
        <w:ind w:firstLine="851" w:left="0"/>
        <w:contextualSpacing w:val="1"/>
        <w:rPr>
          <w:sz w:val="28"/>
        </w:rPr>
      </w:pPr>
    </w:p>
    <w:p w14:paraId="37000000">
      <w:pPr>
        <w:pStyle w:val="Style_2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проведения Конкурса</w:t>
      </w:r>
    </w:p>
    <w:p w14:paraId="38000000">
      <w:pPr>
        <w:pStyle w:val="Style_2"/>
        <w:ind w:firstLine="851" w:left="0"/>
        <w:jc w:val="both"/>
        <w:rPr>
          <w:sz w:val="28"/>
        </w:rPr>
      </w:pPr>
      <w:r>
        <w:rPr>
          <w:sz w:val="28"/>
        </w:rPr>
        <w:t xml:space="preserve">Прием заявок и работ </w:t>
      </w:r>
      <w:r>
        <w:rPr>
          <w:b w:val="1"/>
          <w:sz w:val="28"/>
        </w:rPr>
        <w:t>в формате JPEG</w:t>
      </w:r>
      <w:r>
        <w:rPr>
          <w:b w:val="1"/>
          <w:sz w:val="28"/>
        </w:rPr>
        <w:t>, строго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качественные</w:t>
      </w:r>
      <w:r>
        <w:rPr>
          <w:sz w:val="28"/>
        </w:rPr>
        <w:t xml:space="preserve">, </w:t>
      </w:r>
      <w:r>
        <w:rPr>
          <w:sz w:val="28"/>
        </w:rPr>
        <w:t xml:space="preserve">принимаются </w:t>
      </w:r>
      <w:r>
        <w:rPr>
          <w:b w:val="1"/>
          <w:sz w:val="28"/>
        </w:rPr>
        <w:t>до 31.05.2024 г.</w:t>
      </w:r>
      <w:r>
        <w:rPr>
          <w:sz w:val="28"/>
        </w:rPr>
        <w:t xml:space="preserve"> на электронные адреса по возрастным категориям:</w:t>
      </w:r>
    </w:p>
    <w:p w14:paraId="39000000">
      <w:pPr>
        <w:pStyle w:val="Style_2"/>
        <w:numPr>
          <w:ilvl w:val="0"/>
          <w:numId w:val="4"/>
        </w:numPr>
        <w:ind w:firstLine="0" w:left="1134"/>
        <w:rPr>
          <w:sz w:val="28"/>
        </w:rPr>
      </w:pPr>
      <w:r>
        <w:rPr>
          <w:sz w:val="28"/>
        </w:rPr>
        <w:t xml:space="preserve">Первая возрастная группа (1-4кл)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"mailto:poju_otechestvo_1-4kl@mail.ru"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poju_otechestvo_1-4kl@mail.ru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 :</w:t>
      </w:r>
    </w:p>
    <w:p w14:paraId="3A000000">
      <w:pPr>
        <w:pStyle w:val="Style_2"/>
        <w:numPr>
          <w:ilvl w:val="0"/>
          <w:numId w:val="4"/>
        </w:numPr>
        <w:ind w:firstLine="0" w:left="1134"/>
        <w:rPr>
          <w:sz w:val="28"/>
        </w:rPr>
      </w:pPr>
      <w:r>
        <w:rPr>
          <w:sz w:val="28"/>
        </w:rPr>
        <w:t xml:space="preserve">Вторая возрастная группа (5-8кл)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"mailto:poju_otechestvo_5-8kl@mail.ru"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poju_otechestvo_5-8kl@mail.ru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 :</w:t>
      </w:r>
    </w:p>
    <w:p w14:paraId="3B000000">
      <w:pPr>
        <w:pStyle w:val="Style_2"/>
        <w:numPr>
          <w:ilvl w:val="0"/>
          <w:numId w:val="4"/>
        </w:numPr>
        <w:ind w:firstLine="0" w:left="1134"/>
        <w:rPr>
          <w:sz w:val="28"/>
        </w:rPr>
      </w:pPr>
      <w:r>
        <w:rPr>
          <w:sz w:val="28"/>
        </w:rPr>
        <w:t xml:space="preserve">Третья возрастная группа (9-11кл)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"mailto:poju_otechestvo_9-11kl@mail.ru"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poju_otechestvo_9-11kl@mail.ru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 :</w:t>
      </w:r>
    </w:p>
    <w:p w14:paraId="3C000000">
      <w:pPr>
        <w:pStyle w:val="Style_2"/>
        <w:ind w:firstLine="851" w:left="0"/>
        <w:rPr>
          <w:b w:val="1"/>
          <w:sz w:val="28"/>
        </w:rPr>
      </w:pPr>
      <w:r>
        <w:rPr>
          <w:b w:val="1"/>
          <w:sz w:val="28"/>
        </w:rPr>
        <w:t>Обязательные условия:</w:t>
      </w:r>
    </w:p>
    <w:p w14:paraId="3D000000">
      <w:pPr>
        <w:pStyle w:val="Style_2"/>
        <w:numPr>
          <w:ilvl w:val="0"/>
          <w:numId w:val="5"/>
        </w:numPr>
        <w:ind w:firstLine="851" w:left="0"/>
        <w:jc w:val="both"/>
        <w:rPr>
          <w:sz w:val="28"/>
        </w:rPr>
      </w:pPr>
      <w:r>
        <w:rPr>
          <w:sz w:val="28"/>
        </w:rPr>
        <w:t>Работы предоставить в формате</w:t>
      </w:r>
      <w:r>
        <w:rPr>
          <w:sz w:val="28"/>
        </w:rPr>
        <w:t xml:space="preserve"> JPEG (расширение – .jpg, .jpeg</w:t>
      </w:r>
      <w:r>
        <w:rPr>
          <w:sz w:val="28"/>
        </w:rPr>
        <w:t>), с заявкой на участие и с согласием на обработку персональных данных ребенка и руководителя, в форматах файлов, поддерживаемых в Word</w:t>
      </w:r>
      <w:r>
        <w:rPr>
          <w:sz w:val="28"/>
        </w:rPr>
        <w:t xml:space="preserve">                </w:t>
      </w:r>
      <w:r>
        <w:rPr>
          <w:sz w:val="28"/>
        </w:rPr>
        <w:t xml:space="preserve"> (приложение 2-4),</w:t>
      </w:r>
    </w:p>
    <w:p w14:paraId="3E000000">
      <w:pPr>
        <w:pStyle w:val="Style_2"/>
        <w:numPr>
          <w:ilvl w:val="0"/>
          <w:numId w:val="5"/>
        </w:numPr>
        <w:ind w:firstLine="851" w:left="0"/>
        <w:jc w:val="both"/>
        <w:rPr>
          <w:sz w:val="28"/>
        </w:rPr>
      </w:pPr>
      <w:r>
        <w:rPr>
          <w:sz w:val="28"/>
        </w:rPr>
        <w:t>Работу одного учащегося в одной папке с документами (обязательно: фото работы, заявка, согласия 1,2)</w:t>
      </w:r>
    </w:p>
    <w:p w14:paraId="3F000000">
      <w:pPr>
        <w:pStyle w:val="Style_2"/>
        <w:numPr>
          <w:ilvl w:val="0"/>
          <w:numId w:val="5"/>
        </w:numPr>
        <w:ind w:firstLine="851" w:left="0"/>
        <w:jc w:val="both"/>
        <w:rPr>
          <w:sz w:val="28"/>
        </w:rPr>
      </w:pPr>
      <w:r>
        <w:rPr>
          <w:sz w:val="28"/>
        </w:rPr>
        <w:t>Каждая работа должна быть с этикеткой (образец в</w:t>
      </w:r>
      <w:r>
        <w:rPr>
          <w:sz w:val="28"/>
        </w:rPr>
        <w:t xml:space="preserve">              </w:t>
      </w:r>
      <w:r>
        <w:rPr>
          <w:sz w:val="28"/>
        </w:rPr>
        <w:t xml:space="preserve"> приложении 1).</w:t>
      </w:r>
    </w:p>
    <w:p w14:paraId="40000000">
      <w:pPr>
        <w:ind/>
        <w:jc w:val="both"/>
        <w:rPr>
          <w:sz w:val="28"/>
        </w:rPr>
      </w:pPr>
    </w:p>
    <w:p w14:paraId="41000000">
      <w:pPr>
        <w:pStyle w:val="Style_2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Требования по выполнению творческих работ</w:t>
      </w:r>
    </w:p>
    <w:p w14:paraId="42000000">
      <w:pPr>
        <w:pStyle w:val="Style_2"/>
        <w:numPr>
          <w:ilvl w:val="0"/>
          <w:numId w:val="6"/>
        </w:numPr>
        <w:ind w:firstLine="851" w:left="0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Работы выполняются по видам изобразительного искусства: живопись, графика, компьютерная графика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3000000">
      <w:pPr>
        <w:pStyle w:val="Style_2"/>
        <w:numPr>
          <w:ilvl w:val="0"/>
          <w:numId w:val="6"/>
        </w:numPr>
        <w:ind w:firstLine="851" w:left="0"/>
        <w:jc w:val="both"/>
        <w:rPr>
          <w:sz w:val="28"/>
        </w:rPr>
      </w:pPr>
      <w:r>
        <w:rPr>
          <w:sz w:val="28"/>
        </w:rPr>
        <w:t>Работы выполняются на формате А3</w:t>
      </w:r>
      <w:r>
        <w:rPr>
          <w:sz w:val="28"/>
        </w:rPr>
        <w:t>. Техника может быть разнообразной, но доступной для</w:t>
      </w:r>
      <w:r>
        <w:rPr>
          <w:sz w:val="28"/>
        </w:rPr>
        <w:t xml:space="preserve"> возраста и обучения школьников;</w:t>
      </w:r>
    </w:p>
    <w:p w14:paraId="44000000">
      <w:pPr>
        <w:pStyle w:val="Style_2"/>
        <w:numPr>
          <w:ilvl w:val="0"/>
          <w:numId w:val="6"/>
        </w:numPr>
        <w:ind w:firstLine="851" w:left="0"/>
        <w:jc w:val="both"/>
        <w:rPr>
          <w:sz w:val="28"/>
        </w:rPr>
      </w:pPr>
      <w:r>
        <w:rPr>
          <w:sz w:val="28"/>
        </w:rPr>
        <w:t>Работа должна иметь название;</w:t>
      </w:r>
    </w:p>
    <w:p w14:paraId="45000000">
      <w:pPr>
        <w:pStyle w:val="Style_2"/>
        <w:numPr>
          <w:ilvl w:val="0"/>
          <w:numId w:val="6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Работа </w:t>
      </w:r>
      <w:r>
        <w:rPr>
          <w:sz w:val="28"/>
        </w:rPr>
        <w:t>может быть выполнен</w:t>
      </w:r>
      <w:r>
        <w:rPr>
          <w:sz w:val="28"/>
        </w:rPr>
        <w:t>а</w:t>
      </w:r>
      <w:r>
        <w:rPr>
          <w:sz w:val="28"/>
        </w:rPr>
        <w:t xml:space="preserve"> любыми доступными средствами художественной выразительности, должен быть аккуратно исполненным, учитывающим требования к композиции</w:t>
      </w:r>
      <w:r>
        <w:rPr>
          <w:sz w:val="28"/>
        </w:rPr>
        <w:t>.</w:t>
      </w:r>
    </w:p>
    <w:p w14:paraId="46000000">
      <w:pPr>
        <w:ind/>
        <w:contextualSpacing w:val="1"/>
        <w:jc w:val="center"/>
        <w:rPr>
          <w:sz w:val="28"/>
        </w:rPr>
      </w:pPr>
    </w:p>
    <w:p w14:paraId="47000000">
      <w:pPr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>I</w:t>
      </w:r>
      <w:r>
        <w:rPr>
          <w:b w:val="1"/>
          <w:sz w:val="28"/>
        </w:rPr>
        <w:t>. Подведение итогов и награждение</w:t>
      </w:r>
    </w:p>
    <w:p w14:paraId="48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 xml:space="preserve">6.1. </w:t>
      </w:r>
      <w:r>
        <w:rPr>
          <w:sz w:val="28"/>
        </w:rPr>
        <w:t xml:space="preserve">Всем участникам конкурса вручаются электронные сертификаты. </w:t>
      </w:r>
    </w:p>
    <w:p w14:paraId="49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 xml:space="preserve">По итогам конкурса, жюри определяет обладателей Гран-при конкурса и Лауреатов I, II, III степеней в каждой возрастной категории и </w:t>
      </w:r>
      <w:r>
        <w:rPr>
          <w:sz w:val="28"/>
        </w:rPr>
        <w:t xml:space="preserve">теме. Всего 36 работ и 6 обладателей Гран-При (считая обучающихся художественных школ и классов). Решение жюри пересмотру не подлежит. </w:t>
      </w:r>
    </w:p>
    <w:p w14:paraId="4A000000">
      <w:pPr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 xml:space="preserve">6.2. </w:t>
      </w:r>
      <w:r>
        <w:rPr>
          <w:sz w:val="28"/>
        </w:rPr>
        <w:t xml:space="preserve">Информация о призерах и победителях публикуется </w:t>
      </w:r>
      <w:r>
        <w:rPr>
          <w:sz w:val="28"/>
        </w:rPr>
        <w:t xml:space="preserve">на официальном сайте ГАНОУ РС (Я) «РРЦ «Юные якутяне»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"http://www.sakhaedu.ru"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http://www.sakhaedu.ru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 </w:t>
      </w:r>
    </w:p>
    <w:p w14:paraId="4B000000">
      <w:pPr>
        <w:ind/>
        <w:contextualSpacing w:val="1"/>
        <w:jc w:val="both"/>
        <w:rPr>
          <w:sz w:val="28"/>
        </w:rPr>
      </w:pPr>
    </w:p>
    <w:p w14:paraId="4C00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>КООРДИНАТОРЫ ОРГАНИЗАЦИИ КОНКУРСА:</w:t>
      </w:r>
    </w:p>
    <w:p w14:paraId="4D000000">
      <w:pPr>
        <w:ind w:firstLine="851" w:left="0"/>
        <w:jc w:val="both"/>
        <w:rPr>
          <w:sz w:val="28"/>
        </w:rPr>
      </w:pPr>
      <w:r>
        <w:rPr>
          <w:sz w:val="28"/>
        </w:rPr>
        <w:t>Председатель конкурса «Пою мое Отечество» - Соловьева Дарья Лаврична, тел. 89148234020, преподаватель специальных дисциплин ГАПОУ РС(Я) «Намский педагогический колледж им.И.Е.Винокурова»;</w:t>
      </w:r>
    </w:p>
    <w:p w14:paraId="4E000000">
      <w:pPr>
        <w:ind w:firstLine="851" w:left="0"/>
        <w:jc w:val="both"/>
        <w:rPr>
          <w:sz w:val="28"/>
        </w:rPr>
      </w:pPr>
      <w:r>
        <w:rPr>
          <w:sz w:val="28"/>
        </w:rPr>
        <w:t>Председатель Ассоциации учителей изобразительного искусства и черчения РС(Я) – Слепцова Марианна Васильевна, тел.89142257746, ГАПОУ РС(Я) «Намский педагогический колледж им.И.Е.Винокурова».</w:t>
      </w:r>
      <w:r>
        <w:rPr>
          <w:sz w:val="28"/>
        </w:rPr>
        <w:br w:type="page"/>
      </w:r>
    </w:p>
    <w:p w14:paraId="4F000000">
      <w:pPr>
        <w:spacing w:line="360" w:lineRule="auto"/>
        <w:ind w:firstLine="708" w:left="0"/>
        <w:contextualSpacing w:val="1"/>
        <w:jc w:val="right"/>
      </w:pPr>
      <w:r>
        <w:t xml:space="preserve">Приложение 1 </w:t>
      </w:r>
    </w:p>
    <w:p w14:paraId="50000000">
      <w:pPr>
        <w:spacing w:line="360" w:lineRule="auto"/>
        <w:ind/>
        <w:jc w:val="center"/>
      </w:pPr>
      <w:r>
        <w:drawing>
          <wp:inline>
            <wp:extent cx="4976197" cy="3495675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7"/>
                    <a:srcRect b="8007" l="28542" r="21766" t="29934"/>
                    <a:stretch/>
                  </pic:blipFill>
                  <pic:spPr>
                    <a:xfrm flipH="false" flipV="false" rot="0">
                      <a:ext cx="4976197" cy="34956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1000000">
      <w:pPr>
        <w:spacing w:line="360" w:lineRule="auto"/>
        <w:ind/>
        <w:jc w:val="center"/>
      </w:pPr>
      <w:r>
        <w:t xml:space="preserve">Рис. </w:t>
      </w:r>
      <w:r>
        <w:t>1</w:t>
      </w:r>
      <w:r>
        <w:t xml:space="preserve"> Оформление этикетки</w:t>
      </w:r>
    </w:p>
    <w:p w14:paraId="52000000">
      <w:pPr>
        <w:spacing w:line="360" w:lineRule="auto"/>
        <w:ind/>
        <w:jc w:val="right"/>
      </w:pPr>
    </w:p>
    <w:p w14:paraId="53000000">
      <w:pPr>
        <w:spacing w:line="360" w:lineRule="auto"/>
        <w:ind/>
        <w:jc w:val="right"/>
      </w:pPr>
      <w:r>
        <w:t xml:space="preserve">Приложение 2 </w:t>
      </w:r>
      <w:r>
        <w:t xml:space="preserve"> </w:t>
      </w:r>
    </w:p>
    <w:p w14:paraId="54000000">
      <w:pPr>
        <w:ind w:firstLine="709" w:left="0"/>
        <w:jc w:val="center"/>
        <w:rPr>
          <w:b w:val="1"/>
        </w:rPr>
      </w:pPr>
      <w:r>
        <w:rPr>
          <w:b w:val="1"/>
        </w:rPr>
        <w:t xml:space="preserve">ЗАЯВКА </w:t>
      </w:r>
      <w:r>
        <w:rPr>
          <w:b w:val="1"/>
        </w:rPr>
        <w:t xml:space="preserve">НА УЧАСТИЕ </w:t>
      </w:r>
    </w:p>
    <w:p w14:paraId="55000000">
      <w:pPr>
        <w:ind w:firstLine="709" w:left="0"/>
        <w:jc w:val="center"/>
      </w:pPr>
    </w:p>
    <w:p w14:paraId="56000000">
      <w:pPr>
        <w:spacing w:line="276" w:lineRule="auto"/>
        <w:ind w:firstLine="709" w:left="0"/>
      </w:pPr>
      <w:r>
        <w:t>1. Ф.И.О. участника (полностью) ____________________________________________________________________________</w:t>
      </w:r>
    </w:p>
    <w:p w14:paraId="57000000">
      <w:pPr>
        <w:spacing w:line="276" w:lineRule="auto"/>
        <w:ind w:firstLine="709" w:left="0"/>
      </w:pPr>
      <w:r>
        <w:t>2. Адрес участника (с индексом</w:t>
      </w:r>
      <w:r>
        <w:t>) ____________________________________________________________________________</w:t>
      </w:r>
    </w:p>
    <w:p w14:paraId="58000000">
      <w:pPr>
        <w:spacing w:line="276" w:lineRule="auto"/>
        <w:ind w:firstLine="709" w:left="0"/>
      </w:pPr>
      <w:r>
        <w:t xml:space="preserve">3. Контактные телефоны участника: (_____) ________________________________ </w:t>
      </w:r>
    </w:p>
    <w:p w14:paraId="59000000">
      <w:pPr>
        <w:spacing w:line="276" w:lineRule="auto"/>
        <w:ind w:firstLine="709" w:left="0"/>
      </w:pPr>
      <w:r>
        <w:t xml:space="preserve">4. </w:t>
      </w:r>
      <w:r>
        <w:t>Дата</w:t>
      </w:r>
      <w:r>
        <w:t xml:space="preserve"> рождения</w:t>
      </w:r>
      <w:r>
        <w:t>, класс</w:t>
      </w:r>
      <w:r>
        <w:t xml:space="preserve"> _____________________________________________</w:t>
      </w:r>
    </w:p>
    <w:p w14:paraId="5A000000">
      <w:pPr>
        <w:spacing w:line="276" w:lineRule="auto"/>
        <w:ind w:firstLine="709" w:left="0"/>
      </w:pPr>
      <w:r>
        <w:t xml:space="preserve">5. Образовательное учреждение, </w:t>
      </w:r>
      <w:r>
        <w:t>МР (ГО)</w:t>
      </w:r>
      <w:r>
        <w:t xml:space="preserve"> __________________________________________________________________________________________________________________________________________________________</w:t>
      </w:r>
    </w:p>
    <w:p w14:paraId="5B000000">
      <w:pPr>
        <w:tabs>
          <w:tab w:leader="none" w:pos="4677" w:val="center"/>
          <w:tab w:leader="none" w:pos="9355" w:val="right"/>
        </w:tabs>
        <w:spacing w:line="276" w:lineRule="auto"/>
        <w:ind w:firstLine="709" w:left="0"/>
      </w:pPr>
      <w:r>
        <w:t>6. Ф.И.О. (полностью) руководителя _____________________________________________________________________________</w:t>
      </w:r>
    </w:p>
    <w:p w14:paraId="5C000000">
      <w:pPr>
        <w:tabs>
          <w:tab w:leader="none" w:pos="4677" w:val="center"/>
          <w:tab w:leader="none" w:pos="9355" w:val="right"/>
        </w:tabs>
        <w:spacing w:line="276" w:lineRule="auto"/>
        <w:ind w:firstLine="709" w:left="0"/>
      </w:pPr>
      <w:r>
        <w:t xml:space="preserve"> - контактные телефоны</w:t>
      </w:r>
      <w:r>
        <w:t>*</w:t>
      </w:r>
      <w:r>
        <w:t xml:space="preserve"> _____________________________________________________</w:t>
      </w:r>
    </w:p>
    <w:p w14:paraId="5D000000">
      <w:pPr>
        <w:tabs>
          <w:tab w:leader="none" w:pos="4677" w:val="center"/>
          <w:tab w:leader="none" w:pos="9355" w:val="right"/>
        </w:tabs>
        <w:spacing w:line="276" w:lineRule="auto"/>
        <w:ind w:firstLine="709" w:left="0"/>
      </w:pPr>
      <w:r>
        <w:t>- адрес электронной почты</w:t>
      </w:r>
      <w:r>
        <w:t>*</w:t>
      </w:r>
    </w:p>
    <w:p w14:paraId="5E000000">
      <w:pPr>
        <w:tabs>
          <w:tab w:leader="none" w:pos="4677" w:val="center"/>
          <w:tab w:leader="none" w:pos="9355" w:val="right"/>
        </w:tabs>
        <w:spacing w:line="276" w:lineRule="auto"/>
        <w:ind w:firstLine="709" w:left="0"/>
      </w:pPr>
    </w:p>
    <w:p w14:paraId="5F000000">
      <w:pPr>
        <w:tabs>
          <w:tab w:leader="none" w:pos="4677" w:val="center"/>
          <w:tab w:leader="none" w:pos="9355" w:val="right"/>
        </w:tabs>
        <w:spacing w:line="276" w:lineRule="auto"/>
        <w:ind w:firstLine="709" w:left="0"/>
      </w:pPr>
    </w:p>
    <w:p w14:paraId="60000000">
      <w:pPr>
        <w:tabs>
          <w:tab w:leader="none" w:pos="4677" w:val="center"/>
          <w:tab w:leader="none" w:pos="9355" w:val="right"/>
        </w:tabs>
        <w:spacing w:line="276" w:lineRule="auto"/>
        <w:ind/>
        <w:rPr>
          <w:color w:val="FF0000"/>
        </w:rPr>
      </w:pPr>
      <w:r>
        <w:t>* - обязательно</w:t>
      </w:r>
      <w:r>
        <w:t xml:space="preserve"> </w:t>
      </w:r>
    </w:p>
    <w:p w14:paraId="61000000">
      <w:pPr>
        <w:spacing w:line="360" w:lineRule="auto"/>
        <w:ind/>
        <w:jc w:val="right"/>
      </w:pPr>
    </w:p>
    <w:p w14:paraId="62000000">
      <w:pPr>
        <w:spacing w:after="200" w:line="276" w:lineRule="auto"/>
        <w:ind/>
      </w:pPr>
      <w:r>
        <w:br w:type="page"/>
      </w:r>
    </w:p>
    <w:p w14:paraId="63000000">
      <w:pPr>
        <w:spacing w:line="360" w:lineRule="auto"/>
        <w:ind/>
        <w:jc w:val="right"/>
      </w:pPr>
      <w:r>
        <w:t xml:space="preserve">Приложение </w:t>
      </w:r>
      <w:r>
        <w:t>3</w:t>
      </w:r>
      <w:r>
        <w:t xml:space="preserve"> </w:t>
      </w:r>
    </w:p>
    <w:p w14:paraId="64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СОГЛАСИЕ НА ОБРАБОТКУ ПЕРСОНАЛЬНЫХ ДАННЫХ РЕБЕНКА</w:t>
      </w:r>
    </w:p>
    <w:p w14:paraId="65000000">
      <w:pPr>
        <w:ind/>
        <w:jc w:val="both"/>
      </w:pPr>
    </w:p>
    <w:p w14:paraId="66000000">
      <w:pPr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«___» _________202</w:t>
      </w:r>
      <w:r>
        <w:t>4</w:t>
      </w:r>
      <w:r>
        <w:t xml:space="preserve"> г.</w:t>
      </w:r>
    </w:p>
    <w:p w14:paraId="67000000">
      <w:pPr>
        <w:ind/>
        <w:jc w:val="both"/>
      </w:pPr>
    </w:p>
    <w:p w14:paraId="68000000">
      <w:r>
        <w:t>Я (законный представитель)  _____________________________________________________________________________,</w:t>
      </w:r>
    </w:p>
    <w:p w14:paraId="69000000">
      <w:r>
        <w:t>(фамилия, имя, отчество полностью родителя (законного представителя)</w:t>
      </w:r>
    </w:p>
    <w:p w14:paraId="6A000000">
      <w:r>
        <w:t>Являясь родителем (законным представителем)_____________________________________</w:t>
      </w:r>
    </w:p>
    <w:p w14:paraId="6B000000">
      <w:r>
        <w:t>(фамилия, имя, отчество полностью ребенка)</w:t>
      </w:r>
    </w:p>
    <w:p w14:paraId="6C000000">
      <w:pPr>
        <w:ind/>
        <w:jc w:val="both"/>
      </w:pPr>
      <w:r>
        <w:t>на основании__________________________________________________________________</w:t>
      </w:r>
    </w:p>
    <w:p w14:paraId="6D000000">
      <w:pPr>
        <w:ind/>
        <w:jc w:val="both"/>
      </w:pPr>
      <w:r>
        <w:t>(реквизиты доверенности или иного документа, подтверждающего полномочия представителя) настоящим даю своё согласие ГАНОУ РС(Я) «Республиканский ресурсный центр «Юные якутяне» (далее – оператор) на обработку оператором персональных</w:t>
      </w:r>
      <w:r>
        <w:t> </w:t>
      </w:r>
      <w:r>
        <w:t xml:space="preserve">данных моего ребенка, необходимых для </w:t>
      </w:r>
      <w:r>
        <w:t>проведения VI-го республиканского конкурса по изобразительному искусству «Пою мое Отечество»</w:t>
      </w:r>
      <w:r>
        <w:t>,</w:t>
      </w:r>
      <w:r>
        <w:t xml:space="preserve"> подтверждаю, что, давая такое согласие, я действую в соответствии со своей волей и в своих интересах.</w:t>
      </w:r>
    </w:p>
    <w:p w14:paraId="6E000000">
      <w:pPr>
        <w:ind/>
        <w:jc w:val="both"/>
      </w:pPr>
      <w:r>
        <w:t>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сайтах РС(Я).</w:t>
      </w:r>
    </w:p>
    <w:p w14:paraId="6F000000">
      <w:r>
        <w:t xml:space="preserve">    </w:t>
      </w:r>
    </w:p>
    <w:p w14:paraId="70000000">
      <w:r>
        <w:t xml:space="preserve"> Дата</w:t>
      </w:r>
    </w:p>
    <w:p w14:paraId="71000000">
      <w:pPr>
        <w:ind w:firstLine="708" w:left="0"/>
        <w:jc w:val="both"/>
      </w:pPr>
      <w:r>
        <w:t xml:space="preserve">                                                               Подпись</w:t>
      </w:r>
    </w:p>
    <w:p w14:paraId="72000000">
      <w:pPr>
        <w:ind w:firstLine="708" w:left="0"/>
        <w:jc w:val="both"/>
      </w:pPr>
    </w:p>
    <w:p w14:paraId="73000000">
      <w:pPr>
        <w:ind/>
        <w:jc w:val="right"/>
        <w:rPr>
          <w:color w:val="000000"/>
        </w:rPr>
      </w:pPr>
    </w:p>
    <w:p w14:paraId="7400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4</w:t>
      </w:r>
    </w:p>
    <w:p w14:paraId="75000000">
      <w:pPr>
        <w:ind/>
        <w:jc w:val="right"/>
        <w:rPr>
          <w:color w:val="000000"/>
        </w:rPr>
      </w:pPr>
    </w:p>
    <w:p w14:paraId="76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СОГЛАСИЕ НА ОБРАБОТКУ ПЕРСОНАЛЬНЫХ ДАННЫХ РУКОВОДИТЕЛЯ</w:t>
      </w:r>
    </w:p>
    <w:p w14:paraId="77000000">
      <w:pPr>
        <w:ind/>
        <w:jc w:val="both"/>
      </w:pPr>
    </w:p>
    <w:p w14:paraId="78000000">
      <w:pPr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«___» _________202</w:t>
      </w:r>
      <w:r>
        <w:t>4</w:t>
      </w:r>
      <w:r>
        <w:t xml:space="preserve"> г.</w:t>
      </w:r>
    </w:p>
    <w:p w14:paraId="79000000">
      <w:pPr>
        <w:ind/>
        <w:jc w:val="both"/>
      </w:pPr>
    </w:p>
    <w:p w14:paraId="7A000000">
      <w:r>
        <w:t>Я _____________________________________________________________________________,</w:t>
      </w:r>
    </w:p>
    <w:p w14:paraId="7B000000">
      <w:r>
        <w:t>(фамилия, имя, отчество полностью руководителя)</w:t>
      </w:r>
    </w:p>
    <w:p w14:paraId="7C000000">
      <w:pPr>
        <w:ind/>
        <w:jc w:val="both"/>
      </w:pPr>
      <w:r>
        <w:t>_____________________________________________________________________________</w:t>
      </w:r>
    </w:p>
    <w:p w14:paraId="7D000000">
      <w:pPr>
        <w:ind/>
        <w:jc w:val="center"/>
      </w:pPr>
      <w:r>
        <w:t>(паспортные данные)</w:t>
      </w:r>
    </w:p>
    <w:p w14:paraId="7E000000">
      <w:pPr>
        <w:ind/>
        <w:jc w:val="both"/>
      </w:pPr>
    </w:p>
    <w:p w14:paraId="7F000000">
      <w:pPr>
        <w:ind/>
        <w:jc w:val="both"/>
      </w:pPr>
    </w:p>
    <w:p w14:paraId="80000000">
      <w:pPr>
        <w:ind/>
        <w:jc w:val="both"/>
      </w:pPr>
      <w:r>
        <w:t>настоящим даю своё согласие ГАНОУ РС(Я) «Республиканский ресурсный центр «Юные якутяне» (далее – оператор) на обработку оператором моих персональных</w:t>
      </w:r>
      <w:r>
        <w:t> </w:t>
      </w:r>
      <w:r>
        <w:t xml:space="preserve">данных, необходимых для </w:t>
      </w:r>
      <w:r>
        <w:t>проведения VI-го республиканского конкурса по изобразительному искусству «Пою мое Отечество»</w:t>
      </w:r>
      <w:r>
        <w:t>,</w:t>
      </w:r>
      <w:r>
        <w:t xml:space="preserve"> подтверждаю, что, давая такое согласие, я действую в соответствии со своей волей и в своих интересах. Я согласен (согласна), что фото-видео изображения и следующие сведения обо мне– фамилия, имя, отчество, место работы и должность, могут быть указаны на дипломах, сертификатах, а также размещены на официальных сайтах РС(Я).</w:t>
      </w:r>
    </w:p>
    <w:p w14:paraId="81000000">
      <w:r>
        <w:t xml:space="preserve">    </w:t>
      </w:r>
    </w:p>
    <w:p w14:paraId="82000000">
      <w:r>
        <w:t xml:space="preserve"> </w:t>
      </w:r>
    </w:p>
    <w:p w14:paraId="83000000">
      <w:pPr>
        <w:ind w:firstLine="708" w:left="0"/>
        <w:jc w:val="both"/>
      </w:pPr>
      <w:r>
        <w:t xml:space="preserve">                                                               Подпись</w:t>
      </w:r>
    </w:p>
    <w:p w14:paraId="84000000">
      <w:pPr>
        <w:ind w:firstLine="708" w:left="0"/>
        <w:jc w:val="both"/>
      </w:pPr>
    </w:p>
    <w:p w14:paraId="85000000"/>
    <w:sectPr>
      <w:footerReference r:id="rId1" w:type="default"/>
      <w:pgSz w:h="16838" w:orient="portrait" w:w="11906"/>
      <w:pgMar w:bottom="426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decimal"/>
      <w:lvlText w:val="%1.%2"/>
      <w:lvlJc w:val="left"/>
      <w:pPr>
        <w:ind w:hanging="360" w:left="1068"/>
      </w:pPr>
    </w:lvl>
    <w:lvl w:ilvl="2">
      <w:start w:val="1"/>
      <w:numFmt w:val="decimal"/>
      <w:lvlText w:val="%1.%2.%3"/>
      <w:lvlJc w:val="left"/>
      <w:pPr>
        <w:ind w:hanging="720" w:left="1776"/>
      </w:pPr>
    </w:lvl>
    <w:lvl w:ilvl="3">
      <w:start w:val="1"/>
      <w:numFmt w:val="decimal"/>
      <w:lvlText w:val="%1.%2.%3.%4"/>
      <w:lvlJc w:val="left"/>
      <w:pPr>
        <w:ind w:hanging="720" w:left="2124"/>
      </w:pPr>
    </w:lvl>
    <w:lvl w:ilvl="4">
      <w:start w:val="1"/>
      <w:numFmt w:val="decimal"/>
      <w:lvlText w:val="%1.%2.%3.%4.%5"/>
      <w:lvlJc w:val="left"/>
      <w:pPr>
        <w:ind w:hanging="1080" w:left="2832"/>
      </w:pPr>
    </w:lvl>
    <w:lvl w:ilvl="5">
      <w:start w:val="1"/>
      <w:numFmt w:val="decimal"/>
      <w:lvlText w:val="%1.%2.%3.%4.%5.%6"/>
      <w:lvlJc w:val="left"/>
      <w:pPr>
        <w:ind w:hanging="1080" w:left="3180"/>
      </w:pPr>
    </w:lvl>
    <w:lvl w:ilvl="6">
      <w:start w:val="1"/>
      <w:numFmt w:val="decimal"/>
      <w:lvlText w:val="%1.%2.%3.%4.%5.%6.%7"/>
      <w:lvlJc w:val="left"/>
      <w:pPr>
        <w:ind w:hanging="1440" w:left="3888"/>
      </w:pPr>
    </w:lvl>
    <w:lvl w:ilvl="7">
      <w:start w:val="1"/>
      <w:numFmt w:val="decimal"/>
      <w:lvlText w:val="%1.%2.%3.%4.%5.%6.%7.%8"/>
      <w:lvlJc w:val="left"/>
      <w:pPr>
        <w:ind w:hanging="1440" w:left="4236"/>
      </w:pPr>
    </w:lvl>
    <w:lvl w:ilvl="8">
      <w:start w:val="1"/>
      <w:numFmt w:val="decimal"/>
      <w:lvlText w:val="%1.%2.%3.%4.%5.%6.%7.%8.%9"/>
      <w:lvlJc w:val="left"/>
      <w:pPr>
        <w:ind w:hanging="1800" w:left="4944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1"/>
    <w:link w:val="Style_3_ch"/>
    <w:rPr>
      <w:color w:themeColor="hyperlink" w:val="0000FF"/>
      <w:u w:val="single"/>
    </w:rPr>
  </w:style>
  <w:style w:styleId="Style_3_ch" w:type="character">
    <w:name w:val="Hyperlink"/>
    <w:basedOn w:val="Style_11_ch"/>
    <w:link w:val="Style_3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FollowedHyperlink"/>
    <w:basedOn w:val="Style_11"/>
    <w:link w:val="Style_22_ch"/>
    <w:rPr>
      <w:color w:themeColor="followedHyperlink" w:val="800080"/>
      <w:u w:val="single"/>
    </w:rPr>
  </w:style>
  <w:style w:styleId="Style_22_ch" w:type="character">
    <w:name w:val="FollowedHyperlink"/>
    <w:basedOn w:val="Style_11_ch"/>
    <w:link w:val="Style_22"/>
    <w:rPr>
      <w:color w:themeColor="followedHyperlink" w:val="800080"/>
      <w:u w:val="single"/>
    </w:rPr>
  </w:style>
  <w:style w:styleId="Style_23" w:type="paragraph">
    <w:name w:val="head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4_ch"/>
    <w:link w:val="Style_23"/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6.png" Type="http://schemas.openxmlformats.org/officeDocument/2006/relationships/image"/>
  <Relationship Id="rId14" Target="numbering.xml" Type="http://schemas.openxmlformats.org/officeDocument/2006/relationships/numbering"/>
  <Relationship Id="rId6" Target="media/5.png" Type="http://schemas.openxmlformats.org/officeDocument/2006/relationships/imag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12" Target="webSettings.xml" Type="http://schemas.openxmlformats.org/officeDocument/2006/relationships/webSettings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2024-02-27T08:35:57Z</dcterms:modified>
</cp:coreProperties>
</file>