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4" w:rsidRDefault="000E7314" w:rsidP="00652A5D">
      <w:pPr>
        <w:spacing w:after="0" w:line="240" w:lineRule="auto"/>
        <w:ind w:left="708"/>
        <w:jc w:val="right"/>
        <w:rPr>
          <w:rFonts w:asciiTheme="minorHAnsi" w:hAnsiTheme="minorHAnsi" w:cstheme="minorHAnsi"/>
          <w:sz w:val="28"/>
          <w:szCs w:val="28"/>
        </w:rPr>
      </w:pPr>
    </w:p>
    <w:p w:rsidR="00652A5D" w:rsidRPr="00C70918" w:rsidRDefault="00652A5D" w:rsidP="00652A5D">
      <w:pPr>
        <w:spacing w:after="0" w:line="240" w:lineRule="auto"/>
        <w:ind w:left="708"/>
        <w:jc w:val="right"/>
        <w:rPr>
          <w:rFonts w:asciiTheme="minorHAnsi" w:hAnsiTheme="minorHAnsi" w:cstheme="minorHAnsi"/>
          <w:sz w:val="28"/>
          <w:szCs w:val="28"/>
        </w:rPr>
      </w:pPr>
    </w:p>
    <w:p w:rsidR="00B2456E" w:rsidRDefault="001F753C" w:rsidP="001F753C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5051">
        <w:rPr>
          <w:rFonts w:ascii="Times New Roman" w:hAnsi="Times New Roman"/>
          <w:b/>
          <w:sz w:val="28"/>
          <w:szCs w:val="28"/>
        </w:rPr>
        <w:t>П</w:t>
      </w:r>
      <w:r w:rsidR="0006075C" w:rsidRPr="00445051">
        <w:rPr>
          <w:rFonts w:ascii="Times New Roman" w:hAnsi="Times New Roman"/>
          <w:b/>
          <w:sz w:val="28"/>
          <w:szCs w:val="28"/>
        </w:rPr>
        <w:t>рограмма Слета</w:t>
      </w:r>
      <w:r w:rsidR="00717E35">
        <w:rPr>
          <w:rFonts w:ascii="Times New Roman" w:hAnsi="Times New Roman"/>
          <w:b/>
          <w:sz w:val="28"/>
          <w:szCs w:val="28"/>
        </w:rPr>
        <w:t xml:space="preserve"> </w:t>
      </w:r>
      <w:r w:rsidR="0006075C" w:rsidRPr="0044505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6075C" w:rsidRPr="00445051">
        <w:rPr>
          <w:rFonts w:ascii="Times New Roman" w:hAnsi="Times New Roman"/>
          <w:b/>
          <w:sz w:val="28"/>
          <w:szCs w:val="28"/>
        </w:rPr>
        <w:t>Муус</w:t>
      </w:r>
      <w:proofErr w:type="spellEnd"/>
      <w:r w:rsidR="0006075C" w:rsidRPr="00445051">
        <w:rPr>
          <w:rFonts w:ascii="Times New Roman" w:hAnsi="Times New Roman"/>
          <w:b/>
          <w:sz w:val="28"/>
          <w:szCs w:val="28"/>
        </w:rPr>
        <w:t xml:space="preserve"> устар. Движение Первых» </w:t>
      </w:r>
    </w:p>
    <w:p w:rsidR="001F753C" w:rsidRPr="00445051" w:rsidRDefault="00B2456E" w:rsidP="001F753C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Республике</w:t>
      </w:r>
      <w:r w:rsidR="0006075C" w:rsidRPr="00445051">
        <w:rPr>
          <w:rFonts w:ascii="Times New Roman" w:hAnsi="Times New Roman"/>
          <w:b/>
          <w:sz w:val="28"/>
          <w:szCs w:val="28"/>
        </w:rPr>
        <w:t xml:space="preserve"> Саха (Якутия)</w:t>
      </w:r>
    </w:p>
    <w:p w:rsidR="00B2456E" w:rsidRPr="006C2D47" w:rsidRDefault="006C2D47" w:rsidP="00B2456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2D47">
        <w:rPr>
          <w:rFonts w:ascii="Times New Roman" w:hAnsi="Times New Roman"/>
          <w:sz w:val="24"/>
          <w:szCs w:val="24"/>
        </w:rPr>
        <w:t>Дата: 24-25 марта 2023 г.</w:t>
      </w:r>
    </w:p>
    <w:p w:rsidR="00B2456E" w:rsidRPr="00B2456E" w:rsidRDefault="00B2456E" w:rsidP="00B2456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2456E">
        <w:rPr>
          <w:rFonts w:ascii="Times New Roman" w:hAnsi="Times New Roman"/>
          <w:sz w:val="24"/>
          <w:szCs w:val="24"/>
        </w:rPr>
        <w:t xml:space="preserve">Место: </w:t>
      </w:r>
      <w:r w:rsidRPr="00B2456E">
        <w:rPr>
          <w:rFonts w:ascii="Times New Roman" w:hAnsi="Times New Roman"/>
          <w:sz w:val="24"/>
          <w:szCs w:val="24"/>
        </w:rPr>
        <w:t>Дворец детского творчества</w:t>
      </w:r>
      <w:r>
        <w:rPr>
          <w:rFonts w:ascii="Times New Roman" w:hAnsi="Times New Roman"/>
          <w:sz w:val="24"/>
          <w:szCs w:val="24"/>
        </w:rPr>
        <w:t xml:space="preserve"> им. Ф.И. Авдеевой</w:t>
      </w:r>
      <w:r w:rsidR="006C2D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2D47">
        <w:rPr>
          <w:rFonts w:ascii="Times New Roman" w:hAnsi="Times New Roman"/>
          <w:sz w:val="24"/>
          <w:szCs w:val="24"/>
        </w:rPr>
        <w:t>г.Якутск</w:t>
      </w:r>
      <w:proofErr w:type="spellEnd"/>
    </w:p>
    <w:p w:rsidR="000E7314" w:rsidRPr="000E7314" w:rsidRDefault="000E7314" w:rsidP="000E731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103"/>
        <w:gridCol w:w="1843"/>
        <w:gridCol w:w="1984"/>
      </w:tblGrid>
      <w:tr w:rsidR="008A0064" w:rsidRPr="008A0064" w:rsidTr="003E27A9">
        <w:trPr>
          <w:trHeight w:val="143"/>
        </w:trPr>
        <w:tc>
          <w:tcPr>
            <w:tcW w:w="1447" w:type="dxa"/>
          </w:tcPr>
          <w:p w:rsidR="008A0064" w:rsidRPr="008A0064" w:rsidRDefault="008A0064" w:rsidP="00F5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0064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5103" w:type="dxa"/>
          </w:tcPr>
          <w:p w:rsidR="008A0064" w:rsidRPr="008A0064" w:rsidRDefault="008A0064" w:rsidP="00F5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0064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8A0064" w:rsidRPr="008A0064" w:rsidRDefault="008A0064" w:rsidP="00F5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006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1984" w:type="dxa"/>
          </w:tcPr>
          <w:p w:rsidR="008A0064" w:rsidRPr="008A0064" w:rsidRDefault="008A0064" w:rsidP="00F5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A0064" w:rsidRPr="008A0064" w:rsidTr="008A0064">
        <w:trPr>
          <w:trHeight w:val="143"/>
        </w:trPr>
        <w:tc>
          <w:tcPr>
            <w:tcW w:w="8393" w:type="dxa"/>
            <w:gridSpan w:val="3"/>
          </w:tcPr>
          <w:p w:rsidR="008A0064" w:rsidRPr="008A0064" w:rsidRDefault="008A0064" w:rsidP="00C2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A0064">
              <w:rPr>
                <w:rFonts w:ascii="Times New Roman" w:hAnsi="Times New Roman"/>
                <w:b/>
                <w:sz w:val="24"/>
                <w:szCs w:val="28"/>
              </w:rPr>
              <w:t>24 марта (пятница)</w:t>
            </w:r>
          </w:p>
        </w:tc>
        <w:tc>
          <w:tcPr>
            <w:tcW w:w="1984" w:type="dxa"/>
          </w:tcPr>
          <w:p w:rsidR="008A0064" w:rsidRPr="008A0064" w:rsidRDefault="008A0064" w:rsidP="00C2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A0064" w:rsidRPr="008A0064" w:rsidTr="003E27A9">
        <w:trPr>
          <w:trHeight w:val="463"/>
        </w:trPr>
        <w:tc>
          <w:tcPr>
            <w:tcW w:w="1447" w:type="dxa"/>
          </w:tcPr>
          <w:p w:rsidR="008A0064" w:rsidRPr="000D1E2D" w:rsidRDefault="008A0064" w:rsidP="009E5E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09:00-09:50</w:t>
            </w:r>
          </w:p>
        </w:tc>
        <w:tc>
          <w:tcPr>
            <w:tcW w:w="5103" w:type="dxa"/>
          </w:tcPr>
          <w:p w:rsidR="008A0064" w:rsidRPr="000D1E2D" w:rsidRDefault="00947D3E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Регистрация</w:t>
            </w:r>
            <w:r w:rsidR="008A0064" w:rsidRPr="000D1E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A0064" w:rsidRPr="000D1E2D" w:rsidRDefault="008A0064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 xml:space="preserve">Холл 1 этажа </w:t>
            </w:r>
          </w:p>
        </w:tc>
        <w:tc>
          <w:tcPr>
            <w:tcW w:w="1984" w:type="dxa"/>
          </w:tcPr>
          <w:p w:rsidR="008A0064" w:rsidRPr="000D1E2D" w:rsidRDefault="00717E35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В.В.</w:t>
            </w:r>
          </w:p>
        </w:tc>
      </w:tr>
      <w:tr w:rsidR="008A0064" w:rsidRPr="008A0064" w:rsidTr="003E27A9">
        <w:trPr>
          <w:trHeight w:val="463"/>
        </w:trPr>
        <w:tc>
          <w:tcPr>
            <w:tcW w:w="1447" w:type="dxa"/>
          </w:tcPr>
          <w:p w:rsidR="008A0064" w:rsidRPr="000D1E2D" w:rsidRDefault="008A0064" w:rsidP="009E5E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09:00-14:30</w:t>
            </w:r>
          </w:p>
        </w:tc>
        <w:tc>
          <w:tcPr>
            <w:tcW w:w="5103" w:type="dxa"/>
          </w:tcPr>
          <w:p w:rsidR="008A0064" w:rsidRPr="000D1E2D" w:rsidRDefault="008A0064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Установка выставки</w:t>
            </w:r>
          </w:p>
        </w:tc>
        <w:tc>
          <w:tcPr>
            <w:tcW w:w="1843" w:type="dxa"/>
          </w:tcPr>
          <w:p w:rsidR="008A0064" w:rsidRPr="000D1E2D" w:rsidRDefault="008A0064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Холл 1 этажа</w:t>
            </w:r>
          </w:p>
        </w:tc>
        <w:tc>
          <w:tcPr>
            <w:tcW w:w="1984" w:type="dxa"/>
          </w:tcPr>
          <w:p w:rsidR="008A0064" w:rsidRPr="000D1E2D" w:rsidRDefault="00947D3E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</w:t>
            </w:r>
          </w:p>
        </w:tc>
      </w:tr>
      <w:tr w:rsidR="008A0064" w:rsidRPr="008A0064" w:rsidTr="003E27A9">
        <w:trPr>
          <w:trHeight w:val="463"/>
        </w:trPr>
        <w:tc>
          <w:tcPr>
            <w:tcW w:w="1447" w:type="dxa"/>
          </w:tcPr>
          <w:p w:rsidR="008A0064" w:rsidRPr="000D1E2D" w:rsidRDefault="008A0064" w:rsidP="009E5E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10:00-10:40</w:t>
            </w:r>
          </w:p>
        </w:tc>
        <w:tc>
          <w:tcPr>
            <w:tcW w:w="5103" w:type="dxa"/>
          </w:tcPr>
          <w:p w:rsidR="008A0064" w:rsidRPr="000D1E2D" w:rsidRDefault="008A0064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Организационное собрание. Представление вожатых Разбивка на отряды.</w:t>
            </w:r>
          </w:p>
        </w:tc>
        <w:tc>
          <w:tcPr>
            <w:tcW w:w="1843" w:type="dxa"/>
          </w:tcPr>
          <w:p w:rsidR="008A0064" w:rsidRPr="000D1E2D" w:rsidRDefault="00717E35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Концертный зал </w:t>
            </w:r>
          </w:p>
        </w:tc>
        <w:tc>
          <w:tcPr>
            <w:tcW w:w="1984" w:type="dxa"/>
          </w:tcPr>
          <w:p w:rsidR="008A0064" w:rsidRPr="000D1E2D" w:rsidRDefault="00717E35" w:rsidP="009E5E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РРЦ «Юные якутяне» Вожатые 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10: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0D1E2D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0D1E2D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32F81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из опыта работы советников по воспитанию и взаимодействию с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ГАВС</w:t>
            </w:r>
            <w:r w:rsidR="003E27A9">
              <w:rPr>
                <w:rFonts w:ascii="Times New Roman" w:hAnsi="Times New Roman"/>
                <w:sz w:val="24"/>
                <w:szCs w:val="28"/>
              </w:rPr>
              <w:t>, ул. Орджоникидзе, 8, этаж 2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Николаева В.В.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Региональный офис ФГБУ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10:40-11:30</w:t>
            </w: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Отрядной час Игры на знакомство и сплачивание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Холлы/классы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Вожатые 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  <w:vMerge w:val="restart"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11:30-13:00</w:t>
            </w: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Конкурс «Лучшее первичное отделение РДДМ»</w:t>
            </w:r>
          </w:p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Конкурс визиток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  <w:vMerge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 xml:space="preserve">«Выставка-презентация деятельности </w:t>
            </w:r>
          </w:p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детского движения района, городского округа «Первые на старте!»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Холл 1 этажа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  <w:vMerge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  <w:r w:rsidRPr="000D1E2D">
              <w:rPr>
                <w:rFonts w:ascii="Times New Roman" w:hAnsi="Times New Roman"/>
                <w:sz w:val="24"/>
                <w:szCs w:val="28"/>
              </w:rPr>
              <w:t xml:space="preserve"> детских инициатив «Будущее за нами!»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Конференц-зал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3  кабинета 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Чинякина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Е.Э.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Региональный офис ФГБУ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13:00-14:00</w:t>
            </w: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Перерыв на обед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55DE0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якутяне»;</w:t>
            </w:r>
          </w:p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ДДТ</w:t>
            </w:r>
          </w:p>
        </w:tc>
      </w:tr>
      <w:tr w:rsidR="00055DE0" w:rsidRPr="008A0064" w:rsidTr="003E27A9">
        <w:trPr>
          <w:trHeight w:val="463"/>
        </w:trPr>
        <w:tc>
          <w:tcPr>
            <w:tcW w:w="1447" w:type="dxa"/>
          </w:tcPr>
          <w:p w:rsidR="00055DE0" w:rsidRPr="000D1E2D" w:rsidRDefault="00055DE0" w:rsidP="00055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14:00-15:10</w:t>
            </w:r>
          </w:p>
        </w:tc>
        <w:tc>
          <w:tcPr>
            <w:tcW w:w="510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Конкурс «Лучшее первичное отделение РДДМ»</w:t>
            </w:r>
          </w:p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проектов</w:t>
            </w:r>
          </w:p>
        </w:tc>
        <w:tc>
          <w:tcPr>
            <w:tcW w:w="1843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Конференц-зал </w:t>
            </w:r>
          </w:p>
        </w:tc>
        <w:tc>
          <w:tcPr>
            <w:tcW w:w="1984" w:type="dxa"/>
          </w:tcPr>
          <w:p w:rsidR="00055DE0" w:rsidRPr="000D1E2D" w:rsidRDefault="00055DE0" w:rsidP="00055D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</w:tcPr>
          <w:p w:rsidR="000D69BC" w:rsidRPr="00413091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14:00-16:00</w:t>
            </w:r>
          </w:p>
        </w:tc>
        <w:tc>
          <w:tcPr>
            <w:tcW w:w="5103" w:type="dxa"/>
          </w:tcPr>
          <w:p w:rsidR="000D69BC" w:rsidRPr="00413091" w:rsidRDefault="000D69BC" w:rsidP="000D69B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32F81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из опыта работы советников по воспитанию и взаимодействию с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0D69BC" w:rsidRPr="00413091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ГАВС, ул. Орджоникидзе, 8, этаж 2</w:t>
            </w:r>
          </w:p>
        </w:tc>
        <w:tc>
          <w:tcPr>
            <w:tcW w:w="1984" w:type="dxa"/>
          </w:tcPr>
          <w:p w:rsidR="000D69BC" w:rsidRPr="00413091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Николаева В.В.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Региональный офис ФГБУ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14:00-14:30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7E35">
              <w:rPr>
                <w:rFonts w:ascii="Times New Roman" w:hAnsi="Times New Roman"/>
                <w:sz w:val="24"/>
                <w:szCs w:val="28"/>
              </w:rPr>
              <w:t xml:space="preserve">Классная встреча с Денисом Сергеевичем </w:t>
            </w:r>
            <w:proofErr w:type="spellStart"/>
            <w:r w:rsidRPr="00717E35">
              <w:rPr>
                <w:rFonts w:ascii="Times New Roman" w:hAnsi="Times New Roman"/>
                <w:sz w:val="24"/>
                <w:szCs w:val="28"/>
              </w:rPr>
              <w:t>Полунчуковым</w:t>
            </w:r>
            <w:proofErr w:type="spellEnd"/>
            <w:r w:rsidRPr="00717E35">
              <w:rPr>
                <w:rFonts w:ascii="Times New Roman" w:hAnsi="Times New Roman"/>
                <w:sz w:val="24"/>
                <w:szCs w:val="28"/>
              </w:rPr>
              <w:t xml:space="preserve"> - телеведущим канала "Россия 1" и автором </w:t>
            </w:r>
            <w:proofErr w:type="spellStart"/>
            <w:r w:rsidRPr="00717E35">
              <w:rPr>
                <w:rFonts w:ascii="Times New Roman" w:hAnsi="Times New Roman"/>
                <w:sz w:val="24"/>
                <w:szCs w:val="28"/>
              </w:rPr>
              <w:t>медиапроекта</w:t>
            </w:r>
            <w:proofErr w:type="spellEnd"/>
            <w:r w:rsidRPr="00717E35">
              <w:rPr>
                <w:rFonts w:ascii="Times New Roman" w:hAnsi="Times New Roman"/>
                <w:sz w:val="24"/>
                <w:szCs w:val="28"/>
              </w:rPr>
              <w:t xml:space="preserve"> "Путешествуем по России".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Концертный зал 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Издательский дом «Кэскил»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14:30</w:t>
            </w:r>
            <w:r w:rsidRPr="000D1E2D">
              <w:rPr>
                <w:rFonts w:ascii="Times New Roman" w:hAnsi="Times New Roman"/>
                <w:sz w:val="24"/>
                <w:szCs w:val="28"/>
              </w:rPr>
              <w:t>-15:10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Проведение мастер-кла</w:t>
            </w:r>
            <w:r>
              <w:rPr>
                <w:rFonts w:ascii="Times New Roman" w:hAnsi="Times New Roman"/>
                <w:sz w:val="24"/>
                <w:szCs w:val="28"/>
              </w:rPr>
              <w:t>сса для детей по направлениям: р</w:t>
            </w:r>
            <w:r w:rsidRPr="000D1E2D">
              <w:rPr>
                <w:rFonts w:ascii="Times New Roman" w:hAnsi="Times New Roman"/>
                <w:sz w:val="24"/>
                <w:szCs w:val="28"/>
              </w:rPr>
              <w:t xml:space="preserve">азработка и внедрение </w:t>
            </w:r>
            <w:proofErr w:type="spellStart"/>
            <w:r w:rsidRPr="000D1E2D">
              <w:rPr>
                <w:rFonts w:ascii="Times New Roman" w:hAnsi="Times New Roman"/>
                <w:sz w:val="24"/>
                <w:szCs w:val="28"/>
              </w:rPr>
              <w:t>медиапроекта</w:t>
            </w:r>
            <w:proofErr w:type="spellEnd"/>
            <w:r w:rsidRPr="000D1E2D">
              <w:rPr>
                <w:rFonts w:ascii="Times New Roman" w:hAnsi="Times New Roman"/>
                <w:sz w:val="24"/>
                <w:szCs w:val="28"/>
              </w:rPr>
              <w:t xml:space="preserve"> на примере авторского проекта "Путешествуем по России"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кабинет 50 детей.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Издательский дом «Кэскил»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  <w:shd w:val="clear" w:color="auto" w:fill="auto"/>
          </w:tcPr>
          <w:p w:rsidR="000D69BC" w:rsidRPr="00EC11A6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>14:30-16:30</w:t>
            </w:r>
          </w:p>
        </w:tc>
        <w:tc>
          <w:tcPr>
            <w:tcW w:w="5103" w:type="dxa"/>
            <w:shd w:val="clear" w:color="auto" w:fill="auto"/>
          </w:tcPr>
          <w:p w:rsidR="000D69BC" w:rsidRPr="00EC11A6" w:rsidRDefault="000D69BC" w:rsidP="000D69BC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 xml:space="preserve">Игры, конкурсы от вожатых игры по станциям </w:t>
            </w:r>
          </w:p>
        </w:tc>
        <w:tc>
          <w:tcPr>
            <w:tcW w:w="1843" w:type="dxa"/>
            <w:shd w:val="clear" w:color="auto" w:fill="auto"/>
          </w:tcPr>
          <w:p w:rsidR="000D69BC" w:rsidRPr="00EC11A6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ДДТ</w:t>
            </w:r>
          </w:p>
        </w:tc>
        <w:tc>
          <w:tcPr>
            <w:tcW w:w="1984" w:type="dxa"/>
            <w:shd w:val="clear" w:color="auto" w:fill="auto"/>
          </w:tcPr>
          <w:p w:rsidR="000D69BC" w:rsidRPr="00EC11A6" w:rsidRDefault="003E27A9" w:rsidP="003E2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ДДТ, в</w:t>
            </w:r>
            <w:r w:rsidR="000D69BC" w:rsidRPr="00413091">
              <w:rPr>
                <w:rFonts w:ascii="Times New Roman" w:hAnsi="Times New Roman"/>
                <w:sz w:val="24"/>
                <w:szCs w:val="28"/>
              </w:rPr>
              <w:t xml:space="preserve">ожатые 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  <w:shd w:val="clear" w:color="auto" w:fill="auto"/>
          </w:tcPr>
          <w:p w:rsidR="000D69BC" w:rsidRPr="00EC11A6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>16:30</w:t>
            </w:r>
            <w:r w:rsidR="003E27A9">
              <w:rPr>
                <w:rFonts w:ascii="Times New Roman" w:hAnsi="Times New Roman"/>
                <w:sz w:val="24"/>
                <w:szCs w:val="28"/>
              </w:rPr>
              <w:t>-17:00</w:t>
            </w:r>
          </w:p>
        </w:tc>
        <w:tc>
          <w:tcPr>
            <w:tcW w:w="5103" w:type="dxa"/>
            <w:shd w:val="clear" w:color="auto" w:fill="auto"/>
          </w:tcPr>
          <w:p w:rsidR="000D69BC" w:rsidRPr="00EC11A6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 xml:space="preserve">Сбор участников ЛЭП </w:t>
            </w:r>
            <w:r w:rsidR="003E27A9">
              <w:rPr>
                <w:rFonts w:ascii="Times New Roman" w:hAnsi="Times New Roman"/>
                <w:sz w:val="24"/>
                <w:szCs w:val="28"/>
              </w:rPr>
              <w:t xml:space="preserve">(Любите эти песни) </w:t>
            </w:r>
            <w:r w:rsidRPr="00413091">
              <w:rPr>
                <w:rFonts w:ascii="Times New Roman" w:hAnsi="Times New Roman"/>
                <w:sz w:val="24"/>
                <w:szCs w:val="28"/>
              </w:rPr>
              <w:t xml:space="preserve">игры с залом </w:t>
            </w:r>
          </w:p>
        </w:tc>
        <w:tc>
          <w:tcPr>
            <w:tcW w:w="1843" w:type="dxa"/>
            <w:shd w:val="clear" w:color="auto" w:fill="auto"/>
          </w:tcPr>
          <w:p w:rsidR="000D69BC" w:rsidRPr="00EC11A6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 xml:space="preserve">Концертный за </w:t>
            </w:r>
          </w:p>
        </w:tc>
        <w:tc>
          <w:tcPr>
            <w:tcW w:w="1984" w:type="dxa"/>
            <w:shd w:val="clear" w:color="auto" w:fill="auto"/>
          </w:tcPr>
          <w:p w:rsidR="000D69BC" w:rsidRPr="00413091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ДДТ,в</w:t>
            </w:r>
            <w:r w:rsidR="000D69BC" w:rsidRPr="00413091">
              <w:rPr>
                <w:rFonts w:ascii="Times New Roman" w:hAnsi="Times New Roman"/>
                <w:sz w:val="24"/>
                <w:szCs w:val="28"/>
              </w:rPr>
              <w:t>ожатые</w:t>
            </w:r>
            <w:proofErr w:type="spellEnd"/>
            <w:r w:rsidR="000D69BC" w:rsidRPr="0041309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D69BC" w:rsidRPr="008A0064" w:rsidTr="003E27A9">
        <w:trPr>
          <w:trHeight w:val="463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Торжественное открытие Слета Российского движения детей и молодежи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РРЦ «Юные якутяне» </w:t>
            </w:r>
          </w:p>
        </w:tc>
      </w:tr>
      <w:tr w:rsidR="000D69BC" w:rsidRPr="008A0064" w:rsidTr="003E27A9">
        <w:trPr>
          <w:trHeight w:val="509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lastRenderedPageBreak/>
              <w:t>18:00</w:t>
            </w:r>
            <w:r w:rsidR="003E27A9">
              <w:rPr>
                <w:rFonts w:ascii="Times New Roman" w:hAnsi="Times New Roman"/>
                <w:sz w:val="24"/>
                <w:szCs w:val="28"/>
              </w:rPr>
              <w:t>-18:30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Рабочее совещание руководителей организаций с организаторами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Кабинет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якутяне»; Региональный офис ФГБУ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3E27A9" w:rsidRPr="008A0064" w:rsidTr="003E27A9">
        <w:trPr>
          <w:trHeight w:val="509"/>
        </w:trPr>
        <w:tc>
          <w:tcPr>
            <w:tcW w:w="1447" w:type="dxa"/>
          </w:tcPr>
          <w:p w:rsidR="003E27A9" w:rsidRPr="000D1E2D" w:rsidRDefault="003E27A9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>-18:30</w:t>
            </w:r>
          </w:p>
        </w:tc>
        <w:tc>
          <w:tcPr>
            <w:tcW w:w="5103" w:type="dxa"/>
          </w:tcPr>
          <w:p w:rsidR="003E27A9" w:rsidRPr="000D1E2D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Отрядные огоньки</w:t>
            </w:r>
          </w:p>
        </w:tc>
        <w:tc>
          <w:tcPr>
            <w:tcW w:w="1843" w:type="dxa"/>
          </w:tcPr>
          <w:p w:rsidR="003E27A9" w:rsidRPr="000D1E2D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E27A9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ДДТ,в</w:t>
            </w:r>
            <w:r w:rsidRPr="00413091">
              <w:rPr>
                <w:rFonts w:ascii="Times New Roman" w:hAnsi="Times New Roman"/>
                <w:sz w:val="24"/>
                <w:szCs w:val="28"/>
              </w:rPr>
              <w:t>ожатые</w:t>
            </w:r>
            <w:proofErr w:type="spellEnd"/>
          </w:p>
        </w:tc>
      </w:tr>
      <w:tr w:rsidR="000D69BC" w:rsidRPr="008A0064" w:rsidTr="00E02A78">
        <w:trPr>
          <w:trHeight w:val="208"/>
        </w:trPr>
        <w:tc>
          <w:tcPr>
            <w:tcW w:w="10377" w:type="dxa"/>
            <w:gridSpan w:val="4"/>
            <w:shd w:val="clear" w:color="auto" w:fill="D9D9D9" w:themeFill="background1" w:themeFillShade="D9"/>
          </w:tcPr>
          <w:p w:rsidR="000D69BC" w:rsidRPr="000D1E2D" w:rsidRDefault="000D69BC" w:rsidP="000D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D1E2D">
              <w:rPr>
                <w:rFonts w:ascii="Times New Roman" w:hAnsi="Times New Roman"/>
                <w:b/>
                <w:sz w:val="24"/>
                <w:szCs w:val="28"/>
              </w:rPr>
              <w:t>25 марта (суббота)</w:t>
            </w:r>
          </w:p>
        </w:tc>
      </w:tr>
      <w:tr w:rsidR="000D69BC" w:rsidRPr="008A0064" w:rsidTr="003E27A9">
        <w:trPr>
          <w:trHeight w:val="260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09:00-09:15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Организационный сбор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РРЦ «Юные якутяне»; </w:t>
            </w:r>
            <w:r w:rsidR="003E27A9">
              <w:rPr>
                <w:rFonts w:ascii="Times New Roman" w:hAnsi="Times New Roman"/>
                <w:sz w:val="24"/>
                <w:szCs w:val="28"/>
              </w:rPr>
              <w:t>ДДТ, вожатые</w:t>
            </w:r>
          </w:p>
        </w:tc>
      </w:tr>
      <w:tr w:rsidR="000D69BC" w:rsidRPr="008A0064" w:rsidTr="003E27A9">
        <w:trPr>
          <w:trHeight w:val="260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09:15-11:00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Конкурс «Лучшее первичное отделение РДДМ»</w:t>
            </w:r>
          </w:p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визитка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РРЦ «Юные якутяне</w:t>
            </w:r>
          </w:p>
        </w:tc>
      </w:tr>
      <w:tr w:rsidR="000D69BC" w:rsidRPr="008A0064" w:rsidTr="003E27A9">
        <w:trPr>
          <w:trHeight w:val="260"/>
        </w:trPr>
        <w:tc>
          <w:tcPr>
            <w:tcW w:w="1447" w:type="dxa"/>
          </w:tcPr>
          <w:p w:rsidR="000D69BC" w:rsidRPr="00413091" w:rsidRDefault="000D69BC" w:rsidP="000D69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>09:30-11:00</w:t>
            </w:r>
          </w:p>
        </w:tc>
        <w:tc>
          <w:tcPr>
            <w:tcW w:w="5103" w:type="dxa"/>
          </w:tcPr>
          <w:p w:rsidR="000D69BC" w:rsidRPr="00413091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0D69BC" w:rsidRPr="00413091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3091">
              <w:rPr>
                <w:rFonts w:ascii="Times New Roman" w:hAnsi="Times New Roman"/>
                <w:sz w:val="24"/>
                <w:szCs w:val="28"/>
              </w:rPr>
              <w:t>Холл/коридоры</w:t>
            </w:r>
          </w:p>
        </w:tc>
        <w:tc>
          <w:tcPr>
            <w:tcW w:w="1984" w:type="dxa"/>
          </w:tcPr>
          <w:p w:rsidR="000D69BC" w:rsidRPr="00413091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ДДТ, </w:t>
            </w:r>
            <w:r w:rsidR="000D69BC" w:rsidRPr="00413091">
              <w:rPr>
                <w:rFonts w:ascii="Times New Roman" w:hAnsi="Times New Roman"/>
                <w:sz w:val="24"/>
                <w:szCs w:val="28"/>
              </w:rPr>
              <w:t>Вожатые</w:t>
            </w:r>
          </w:p>
        </w:tc>
      </w:tr>
      <w:tr w:rsidR="000D69BC" w:rsidRPr="008A0064" w:rsidTr="003E27A9">
        <w:trPr>
          <w:trHeight w:val="260"/>
        </w:trPr>
        <w:tc>
          <w:tcPr>
            <w:tcW w:w="1447" w:type="dxa"/>
          </w:tcPr>
          <w:p w:rsidR="000D69BC" w:rsidRPr="000D1E2D" w:rsidRDefault="000D69BC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11:00-12:00</w:t>
            </w:r>
          </w:p>
        </w:tc>
        <w:tc>
          <w:tcPr>
            <w:tcW w:w="510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Торжественное закрытие Слета РДДМ</w:t>
            </w:r>
          </w:p>
        </w:tc>
        <w:tc>
          <w:tcPr>
            <w:tcW w:w="1843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1E2D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984" w:type="dxa"/>
          </w:tcPr>
          <w:p w:rsidR="000D69BC" w:rsidRPr="000D1E2D" w:rsidRDefault="000D69BC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РРЦ «Юные якутяне» </w:t>
            </w:r>
          </w:p>
        </w:tc>
      </w:tr>
      <w:tr w:rsidR="000D69BC" w:rsidRPr="008A0064" w:rsidTr="003E27A9">
        <w:trPr>
          <w:trHeight w:val="260"/>
        </w:trPr>
        <w:tc>
          <w:tcPr>
            <w:tcW w:w="1447" w:type="dxa"/>
          </w:tcPr>
          <w:p w:rsidR="000D69BC" w:rsidRPr="000D1E2D" w:rsidRDefault="003E27A9" w:rsidP="000D6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12:00-15</w:t>
            </w:r>
            <w:r w:rsidR="000D69BC" w:rsidRPr="000D1E2D">
              <w:rPr>
                <w:rFonts w:ascii="Times New Roman" w:hAnsi="Times New Roman"/>
                <w:sz w:val="24"/>
                <w:szCs w:val="28"/>
              </w:rPr>
              <w:t>:00</w:t>
            </w:r>
          </w:p>
        </w:tc>
        <w:tc>
          <w:tcPr>
            <w:tcW w:w="5103" w:type="dxa"/>
          </w:tcPr>
          <w:p w:rsidR="000D69BC" w:rsidRPr="000D1E2D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Перерыв на обед и переход на торжественное мероприятие Молодежного фестиваля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Муус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D69BC" w:rsidRPr="000D1E2D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 «Триумф»</w:t>
            </w:r>
          </w:p>
        </w:tc>
        <w:tc>
          <w:tcPr>
            <w:tcW w:w="1984" w:type="dxa"/>
          </w:tcPr>
          <w:p w:rsidR="000D69BC" w:rsidRPr="000D1E2D" w:rsidRDefault="003E27A9" w:rsidP="000D69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делегаций МР</w:t>
            </w:r>
          </w:p>
        </w:tc>
      </w:tr>
      <w:tr w:rsidR="00B71266" w:rsidRPr="008A0064" w:rsidTr="003E27A9">
        <w:trPr>
          <w:trHeight w:val="260"/>
        </w:trPr>
        <w:tc>
          <w:tcPr>
            <w:tcW w:w="1447" w:type="dxa"/>
          </w:tcPr>
          <w:p w:rsidR="00B71266" w:rsidRPr="000D1E2D" w:rsidRDefault="00B71266" w:rsidP="00B712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13:00-15:00</w:t>
            </w:r>
          </w:p>
        </w:tc>
        <w:tc>
          <w:tcPr>
            <w:tcW w:w="5103" w:type="dxa"/>
          </w:tcPr>
          <w:p w:rsidR="00B71266" w:rsidRPr="000D1E2D" w:rsidRDefault="00B71266" w:rsidP="00B71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67B5">
              <w:rPr>
                <w:rFonts w:ascii="Times New Roman" w:hAnsi="Times New Roman"/>
                <w:sz w:val="24"/>
                <w:szCs w:val="24"/>
              </w:rPr>
              <w:t>Подведение итогов Конкурса методических разработок из опыта работы советников по воспитанию и взаимодействию с ДОО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2A00">
              <w:rPr>
                <w:rFonts w:ascii="Times New Roman" w:hAnsi="Times New Roman"/>
                <w:sz w:val="24"/>
                <w:szCs w:val="24"/>
              </w:rPr>
              <w:t>Круглый стол «Перспективы развития Федерального проекта «Навигаторы детства» для советников и муниципальных кураторов</w:t>
            </w:r>
          </w:p>
        </w:tc>
        <w:tc>
          <w:tcPr>
            <w:tcW w:w="1843" w:type="dxa"/>
          </w:tcPr>
          <w:p w:rsidR="00B71266" w:rsidRPr="000D1E2D" w:rsidRDefault="00B71266" w:rsidP="00B71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ГАВС</w:t>
            </w:r>
          </w:p>
        </w:tc>
        <w:tc>
          <w:tcPr>
            <w:tcW w:w="1984" w:type="dxa"/>
          </w:tcPr>
          <w:p w:rsidR="00B71266" w:rsidRDefault="00B71266" w:rsidP="00B712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16B5">
              <w:rPr>
                <w:rFonts w:ascii="Times New Roman" w:hAnsi="Times New Roman"/>
                <w:sz w:val="24"/>
                <w:szCs w:val="28"/>
              </w:rPr>
              <w:t>Региональный офис ФГБУ «</w:t>
            </w:r>
            <w:proofErr w:type="spellStart"/>
            <w:r w:rsidRPr="008716B5">
              <w:rPr>
                <w:rFonts w:ascii="Times New Roman" w:hAnsi="Times New Roman"/>
                <w:sz w:val="24"/>
                <w:szCs w:val="28"/>
              </w:rPr>
              <w:t>Росдетцентр</w:t>
            </w:r>
            <w:proofErr w:type="spellEnd"/>
            <w:r w:rsidRPr="008716B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36999" w:rsidRPr="008A0064" w:rsidTr="003E27A9">
        <w:trPr>
          <w:trHeight w:val="260"/>
        </w:trPr>
        <w:tc>
          <w:tcPr>
            <w:tcW w:w="1447" w:type="dxa"/>
          </w:tcPr>
          <w:p w:rsidR="00036999" w:rsidRDefault="00036999" w:rsidP="000369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15:00-18:30</w:t>
            </w:r>
          </w:p>
        </w:tc>
        <w:tc>
          <w:tcPr>
            <w:tcW w:w="5103" w:type="dxa"/>
          </w:tcPr>
          <w:p w:rsidR="00036999" w:rsidRPr="004C67B5" w:rsidRDefault="00036999" w:rsidP="0003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>ероприятие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Молодежного фестиваля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Муус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устар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036999" w:rsidRDefault="00036999" w:rsidP="000369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 «Триумф»</w:t>
            </w:r>
          </w:p>
        </w:tc>
        <w:tc>
          <w:tcPr>
            <w:tcW w:w="1984" w:type="dxa"/>
          </w:tcPr>
          <w:p w:rsidR="00036999" w:rsidRPr="000D1E2D" w:rsidRDefault="00036999" w:rsidP="000369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делегаций МР</w:t>
            </w:r>
          </w:p>
        </w:tc>
      </w:tr>
    </w:tbl>
    <w:p w:rsidR="001F753C" w:rsidRPr="00C70918" w:rsidRDefault="001F753C" w:rsidP="001F753C">
      <w:pPr>
        <w:spacing w:after="0" w:line="240" w:lineRule="auto"/>
        <w:ind w:firstLine="539"/>
        <w:jc w:val="right"/>
        <w:rPr>
          <w:rFonts w:asciiTheme="minorHAnsi" w:hAnsiTheme="minorHAnsi" w:cstheme="minorHAnsi"/>
          <w:sz w:val="28"/>
          <w:szCs w:val="28"/>
        </w:rPr>
      </w:pPr>
    </w:p>
    <w:p w:rsidR="005B38C8" w:rsidRPr="00C70918" w:rsidRDefault="005B38C8">
      <w:pPr>
        <w:rPr>
          <w:sz w:val="28"/>
          <w:szCs w:val="28"/>
        </w:rPr>
      </w:pPr>
    </w:p>
    <w:sectPr w:rsidR="005B38C8" w:rsidRPr="00C70918" w:rsidSect="009E5EF4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C"/>
    <w:rsid w:val="00036999"/>
    <w:rsid w:val="00055DE0"/>
    <w:rsid w:val="0006075C"/>
    <w:rsid w:val="000D1E2D"/>
    <w:rsid w:val="000D69BC"/>
    <w:rsid w:val="000E7314"/>
    <w:rsid w:val="00196C80"/>
    <w:rsid w:val="001F753C"/>
    <w:rsid w:val="00296ADC"/>
    <w:rsid w:val="00306023"/>
    <w:rsid w:val="003A7C4C"/>
    <w:rsid w:val="003E27A9"/>
    <w:rsid w:val="00413091"/>
    <w:rsid w:val="00445051"/>
    <w:rsid w:val="004B23CC"/>
    <w:rsid w:val="005B38C8"/>
    <w:rsid w:val="005E7DC9"/>
    <w:rsid w:val="00652A5D"/>
    <w:rsid w:val="006C2D47"/>
    <w:rsid w:val="00717E35"/>
    <w:rsid w:val="007A077F"/>
    <w:rsid w:val="008716B5"/>
    <w:rsid w:val="00883C6E"/>
    <w:rsid w:val="008A0064"/>
    <w:rsid w:val="00947D3E"/>
    <w:rsid w:val="009E5EF4"/>
    <w:rsid w:val="00B2456E"/>
    <w:rsid w:val="00B329FE"/>
    <w:rsid w:val="00B71266"/>
    <w:rsid w:val="00C20082"/>
    <w:rsid w:val="00C70918"/>
    <w:rsid w:val="00CD65CE"/>
    <w:rsid w:val="00D66B9C"/>
    <w:rsid w:val="00DE0F2F"/>
    <w:rsid w:val="00E413E3"/>
    <w:rsid w:val="00EC11A6"/>
    <w:rsid w:val="00F4026D"/>
    <w:rsid w:val="00F45F76"/>
    <w:rsid w:val="00F531D6"/>
    <w:rsid w:val="00F71BFA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3113"/>
  <w15:chartTrackingRefBased/>
  <w15:docId w15:val="{FA6B7F95-350F-4205-AACC-B8AEE99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2023-03-21T09:04:00Z</dcterms:created>
  <dcterms:modified xsi:type="dcterms:W3CDTF">2023-03-21T09:04:00Z</dcterms:modified>
</cp:coreProperties>
</file>