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3402"/>
        <w:gridCol w:w="3402"/>
      </w:tblGrid>
      <w:tr w:rsidR="00BA1287" w:rsidTr="009D525B">
        <w:tc>
          <w:tcPr>
            <w:tcW w:w="3545" w:type="dxa"/>
          </w:tcPr>
          <w:p w:rsidR="009D525B" w:rsidRDefault="009D525B" w:rsidP="009D5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52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СОГЛАСОВАНО:</w:t>
            </w:r>
          </w:p>
          <w:p w:rsidR="009D525B" w:rsidRDefault="009D525B" w:rsidP="009D5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D5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ГАНОУ РС(Я)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Республиканский ресурсный центр</w:t>
            </w:r>
            <w:r w:rsidRPr="009D52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«Юные Якутяне»</w:t>
            </w:r>
          </w:p>
          <w:p w:rsidR="009D525B" w:rsidRDefault="009E3BCF" w:rsidP="009D5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_____________Черкашина И.В.</w:t>
            </w:r>
          </w:p>
          <w:p w:rsidR="009D525B" w:rsidRDefault="009D525B" w:rsidP="009D5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№___от «___» октября  2022г. </w:t>
            </w:r>
          </w:p>
          <w:p w:rsidR="00BA1287" w:rsidRPr="00700D5D" w:rsidRDefault="00BA1287" w:rsidP="009D525B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</w:tcPr>
          <w:p w:rsidR="009D525B" w:rsidRPr="002A54C7" w:rsidRDefault="009D525B" w:rsidP="009D5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УТВЕРЖДЕНО:</w:t>
            </w:r>
          </w:p>
          <w:p w:rsidR="009D525B" w:rsidRDefault="009D525B" w:rsidP="009D5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5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приказом МКУ 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2A5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МР «Кобяйский улус (район)»</w:t>
            </w:r>
          </w:p>
          <w:p w:rsidR="009D525B" w:rsidRPr="002A54C7" w:rsidRDefault="009D525B" w:rsidP="009D5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___________Неустроева И.М.</w:t>
            </w:r>
          </w:p>
          <w:p w:rsidR="009D525B" w:rsidRDefault="009D525B" w:rsidP="009D5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D525B" w:rsidRPr="002A54C7" w:rsidRDefault="009D525B" w:rsidP="009D5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____от «____</w:t>
            </w:r>
            <w:r w:rsidRPr="002A5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октября 2022</w:t>
            </w:r>
            <w:r w:rsidRPr="002A54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  <w:p w:rsidR="00BA1287" w:rsidRPr="00BA1287" w:rsidRDefault="00BA1287" w:rsidP="009D525B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</w:tcPr>
          <w:p w:rsidR="009D525B" w:rsidRDefault="009D525B" w:rsidP="009D5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СОГЛАСОВАНО:</w:t>
            </w:r>
          </w:p>
          <w:p w:rsidR="009D525B" w:rsidRDefault="009D525B" w:rsidP="009D5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МБДОУ «Детский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вида </w:t>
            </w:r>
          </w:p>
          <w:p w:rsidR="009D525B" w:rsidRDefault="009D525B" w:rsidP="009D5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№12 «Кэскил»</w:t>
            </w:r>
          </w:p>
          <w:p w:rsidR="009D525B" w:rsidRDefault="009D525B" w:rsidP="009D5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___________Дьяконова Н.Ю,</w:t>
            </w:r>
          </w:p>
          <w:p w:rsidR="009D525B" w:rsidRDefault="009D525B" w:rsidP="009D5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D525B" w:rsidRDefault="009D525B" w:rsidP="009D52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«___» октября 2022 г.</w:t>
            </w:r>
          </w:p>
          <w:p w:rsidR="009D525B" w:rsidRDefault="009D525B" w:rsidP="009D525B">
            <w:pPr>
              <w:jc w:val="center"/>
            </w:pPr>
          </w:p>
        </w:tc>
      </w:tr>
    </w:tbl>
    <w:p w:rsidR="00BA1287" w:rsidRDefault="00BA1287"/>
    <w:tbl>
      <w:tblPr>
        <w:tblStyle w:val="a4"/>
        <w:tblW w:w="7655" w:type="dxa"/>
        <w:tblInd w:w="-1026" w:type="dxa"/>
        <w:tblLook w:val="04A0"/>
      </w:tblPr>
      <w:tblGrid>
        <w:gridCol w:w="3544"/>
        <w:gridCol w:w="4111"/>
      </w:tblGrid>
      <w:tr w:rsidR="009D525B" w:rsidRPr="00073BAB" w:rsidTr="009D525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525B" w:rsidRDefault="009D525B" w:rsidP="00BA1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D525B" w:rsidRDefault="009D525B" w:rsidP="009D52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E1530" w:rsidRPr="002A54C7" w:rsidRDefault="006E1530" w:rsidP="006E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Положение</w:t>
      </w:r>
    </w:p>
    <w:p w:rsidR="00356F4D" w:rsidRPr="009F16EF" w:rsidRDefault="00D059A1" w:rsidP="00356F4D">
      <w:pPr>
        <w:tabs>
          <w:tab w:val="left" w:pos="3780"/>
          <w:tab w:val="left" w:pos="9180"/>
          <w:tab w:val="left" w:pos="9355"/>
        </w:tabs>
        <w:suppressAutoHyphens/>
        <w:spacing w:after="0"/>
        <w:ind w:right="-5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>Р</w:t>
      </w:r>
      <w:r w:rsidR="004B775C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>еспубликанскогозаочного</w:t>
      </w:r>
      <w:r w:rsidR="006E1530" w:rsidRPr="004E79F6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>творч</w:t>
      </w:r>
      <w:r w:rsidR="004B775C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>еского</w:t>
      </w:r>
      <w:r w:rsidR="00356F4D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 xml:space="preserve"> конкур</w:t>
      </w:r>
      <w:r w:rsidR="004B775C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>са</w:t>
      </w:r>
      <w:r w:rsidR="00161AA3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 xml:space="preserve"> детских рисунков по произведениям </w:t>
      </w:r>
      <w:r w:rsidR="00356F4D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>воина</w:t>
      </w:r>
      <w:r w:rsidR="00161AA3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 xml:space="preserve">-поэта </w:t>
      </w:r>
      <w:r w:rsidR="00356F4D" w:rsidRPr="009F16EF"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  <w:t xml:space="preserve">Т.Е.Сметанина </w:t>
      </w:r>
    </w:p>
    <w:p w:rsidR="006E1530" w:rsidRPr="004E79F6" w:rsidRDefault="006E1530" w:rsidP="006E1530">
      <w:pPr>
        <w:tabs>
          <w:tab w:val="left" w:pos="3780"/>
          <w:tab w:val="left" w:pos="9180"/>
          <w:tab w:val="left" w:pos="9355"/>
        </w:tabs>
        <w:suppressAutoHyphens/>
        <w:spacing w:after="0"/>
        <w:ind w:right="-5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 w:eastAsia="ar-SA"/>
        </w:rPr>
      </w:pPr>
    </w:p>
    <w:p w:rsidR="006E1530" w:rsidRPr="004E79F6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E79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Общие положения</w:t>
      </w:r>
    </w:p>
    <w:p w:rsidR="002019CE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</w:t>
      </w:r>
      <w:r w:rsidR="00A90D9F" w:rsidRPr="004E7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Республиканский</w:t>
      </w:r>
      <w:r w:rsidRPr="004E7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заочный творческий конкурс </w:t>
      </w:r>
      <w:r w:rsidR="002019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рисунков</w:t>
      </w:r>
      <w:r w:rsidRPr="004E7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произведениям поэта-воина, земляка Т.Е.Сметанина организован </w:t>
      </w:r>
      <w:r w:rsidR="009E3BCF" w:rsidRPr="009D5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ГАНОУ РС(Я) </w:t>
      </w:r>
      <w:r w:rsidR="009E3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</w:t>
      </w:r>
      <w:r w:rsidR="009E3B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Республиканский ресурсный центр</w:t>
      </w:r>
      <w:r w:rsidR="009E3BCF" w:rsidRPr="009D52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«Юные Якутяне»</w:t>
      </w:r>
      <w:r w:rsidR="009E3B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4E7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МКУ «Управление образования»  М</w:t>
      </w:r>
      <w:r w:rsidR="00D05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4E7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«Кобяйский улус», МБДОУ «Детский сад общеразвивающего вида №12 «Кэскил</w:t>
      </w:r>
      <w:r w:rsidRPr="009D52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6E1530" w:rsidRPr="004E79F6" w:rsidRDefault="006E1530" w:rsidP="00BA128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Основными целями и задачами Конкурса являются: </w:t>
      </w:r>
      <w:r w:rsidRPr="004E7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6E1530" w:rsidRPr="004E79F6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популяризация произведений Т.Е. Сметанина;</w:t>
      </w:r>
    </w:p>
    <w:p w:rsidR="006E1530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раскрытие творческих способностей детей дошкольного возраста.</w:t>
      </w:r>
    </w:p>
    <w:p w:rsidR="002019CE" w:rsidRPr="004E79F6" w:rsidRDefault="002019CE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поощрение юных талантов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56F4D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9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1.3. </w:t>
      </w:r>
      <w:r w:rsidR="00161A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Сроки проведения </w:t>
      </w:r>
      <w:r w:rsidR="00161AA3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Конкурса: прием заявок</w:t>
      </w:r>
      <w:r w:rsidR="000111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до 25</w:t>
      </w:r>
      <w:r w:rsidR="00161A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.11.202</w:t>
      </w:r>
      <w:r w:rsidR="000111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E318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г, прием  конкурсных работ до </w:t>
      </w:r>
      <w:r w:rsidR="000111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="00D05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.11</w:t>
      </w:r>
      <w:r w:rsidR="000111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.2022, подведение итогов 5</w:t>
      </w:r>
      <w:r w:rsidR="00161A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</w:t>
      </w:r>
      <w:r w:rsidR="00E318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161AA3" w:rsidRPr="002A54C7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  <w:r w:rsidR="000111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</w:t>
      </w:r>
      <w:r w:rsidR="00161AA3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E1530" w:rsidRPr="002A54C7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Участники</w:t>
      </w:r>
    </w:p>
    <w:p w:rsidR="006E1530" w:rsidRPr="002A54C7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К участию в </w:t>
      </w:r>
      <w:r w:rsidR="004B77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онкурсе допускаются воспитанники ДОУ в возрасте от 3 до 7 лет.</w:t>
      </w:r>
    </w:p>
    <w:p w:rsidR="006E1530" w:rsidRPr="002A54C7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Участие в </w:t>
      </w:r>
      <w:r w:rsidR="004B77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нкурсе может быть только индивидуальным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(без помощи педагогов и родителей)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E1530" w:rsidRPr="002A54C7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Конкурсные работы участников принимаются в 2 возрастных категориях:</w:t>
      </w:r>
    </w:p>
    <w:p w:rsidR="00BA1287" w:rsidRDefault="00BA1287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младшая группа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3 до4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лет);</w:t>
      </w:r>
    </w:p>
    <w:p w:rsidR="00BA1287" w:rsidRPr="002A54C7" w:rsidRDefault="00BA1287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старшая группа 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5 до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7 лет).</w:t>
      </w:r>
    </w:p>
    <w:p w:rsidR="006E1530" w:rsidRPr="002A54C7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Тема</w:t>
      </w:r>
      <w:r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техники</w:t>
      </w:r>
    </w:p>
    <w:p w:rsidR="006E1530" w:rsidRPr="002A54C7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="004B77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ема конкурса: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детские рисунки по 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произведения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Т.Е.Сметанина. </w:t>
      </w:r>
    </w:p>
    <w:p w:rsidR="006E1530" w:rsidRPr="002A54C7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3.2. Рисунки 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могут быть выполнены в любой технике – тушь, гуашь, акварель, па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стель, смешанные техники и т.д.</w:t>
      </w:r>
    </w:p>
    <w:p w:rsidR="006E1530" w:rsidRPr="00BA1287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A128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Работы должны сопровождаться паспортом работ:</w:t>
      </w:r>
    </w:p>
    <w:p w:rsidR="006E1530" w:rsidRPr="002A54C7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н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азвание работы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E1530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ф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амилия, имя автора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E1530" w:rsidRPr="002A54C7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в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озраст автора (полных лет на дату выполнения работы)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E1530" w:rsidRPr="002A54C7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н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азвание изостудии, кружка и т.п.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E1530" w:rsidRPr="00AE1523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н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азвание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,улус;</w:t>
      </w:r>
    </w:p>
    <w:p w:rsidR="006E1530" w:rsidRPr="002A54C7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ФИО руководителя</w:t>
      </w:r>
    </w:p>
    <w:p w:rsidR="006E1530" w:rsidRPr="002A54C7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Порядок организации и проведения Конкурса</w:t>
      </w:r>
    </w:p>
    <w:p w:rsidR="006E1530" w:rsidRPr="002A54C7" w:rsidRDefault="006E1530" w:rsidP="00BA12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ar-SA"/>
        </w:rPr>
      </w:pPr>
      <w:r w:rsidRPr="002A54C7">
        <w:rPr>
          <w:rFonts w:ascii="Times New Roman" w:eastAsia="Arial Unicode MS" w:hAnsi="Times New Roman" w:cs="Times New Roman"/>
          <w:sz w:val="24"/>
          <w:szCs w:val="24"/>
          <w:lang w:val="ru-RU" w:eastAsia="ar-SA"/>
        </w:rPr>
        <w:t xml:space="preserve">4.1. Участники </w:t>
      </w:r>
      <w:r w:rsidR="004B775C">
        <w:rPr>
          <w:rFonts w:ascii="Times New Roman" w:eastAsia="Arial Unicode MS" w:hAnsi="Times New Roman" w:cs="Arial Unicode MS"/>
          <w:sz w:val="24"/>
          <w:szCs w:val="24"/>
          <w:lang w:val="ru-RU" w:eastAsia="ar-SA"/>
        </w:rPr>
        <w:t>к</w:t>
      </w:r>
      <w:r w:rsidRPr="002A54C7">
        <w:rPr>
          <w:rFonts w:ascii="Times New Roman" w:eastAsia="Arial Unicode MS" w:hAnsi="Times New Roman" w:cs="Arial Unicode MS"/>
          <w:sz w:val="24"/>
          <w:szCs w:val="24"/>
          <w:lang w:val="ru-RU" w:eastAsia="ar-SA"/>
        </w:rPr>
        <w:t>онкурса</w:t>
      </w:r>
      <w:r w:rsidRPr="002A54C7">
        <w:rPr>
          <w:rFonts w:ascii="Times New Roman" w:eastAsia="Arial Unicode MS" w:hAnsi="Times New Roman" w:cs="Times New Roman"/>
          <w:sz w:val="24"/>
          <w:szCs w:val="24"/>
          <w:lang w:val="ru-RU" w:eastAsia="ar-SA"/>
        </w:rPr>
        <w:t xml:space="preserve"> выдвигаются путем </w:t>
      </w:r>
      <w:r>
        <w:rPr>
          <w:rFonts w:ascii="Times New Roman" w:eastAsia="Arial Unicode MS" w:hAnsi="Times New Roman" w:cs="Times New Roman"/>
          <w:sz w:val="24"/>
          <w:szCs w:val="24"/>
          <w:lang w:val="ru-RU" w:eastAsia="ar-SA"/>
        </w:rPr>
        <w:t>подачи организованной заявки о</w:t>
      </w:r>
      <w:r w:rsidRPr="002A54C7">
        <w:rPr>
          <w:rFonts w:ascii="Times New Roman" w:eastAsia="Arial Unicode MS" w:hAnsi="Times New Roman" w:cs="Times New Roman"/>
          <w:sz w:val="24"/>
          <w:szCs w:val="24"/>
          <w:lang w:val="ru-RU" w:eastAsia="ar-SA"/>
        </w:rPr>
        <w:t xml:space="preserve">бщеобразовательным учреждением (учреждением дополнительного образования, </w:t>
      </w:r>
      <w:r>
        <w:rPr>
          <w:rFonts w:ascii="Times New Roman" w:eastAsia="Arial Unicode MS" w:hAnsi="Times New Roman" w:cs="Times New Roman"/>
          <w:sz w:val="24"/>
          <w:szCs w:val="24"/>
          <w:lang w:val="ru-RU" w:eastAsia="ar-SA"/>
        </w:rPr>
        <w:t>де</w:t>
      </w:r>
      <w:r w:rsidRPr="002A54C7">
        <w:rPr>
          <w:rFonts w:ascii="Times New Roman" w:eastAsia="Arial Unicode MS" w:hAnsi="Times New Roman" w:cs="Times New Roman"/>
          <w:sz w:val="24"/>
          <w:szCs w:val="24"/>
          <w:lang w:val="ru-RU" w:eastAsia="ar-SA"/>
        </w:rPr>
        <w:t>тским садом и т.д.).</w:t>
      </w:r>
    </w:p>
    <w:p w:rsidR="006E1530" w:rsidRDefault="006E1530" w:rsidP="00BA1287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4.2. </w:t>
      </w:r>
      <w:r w:rsidR="00161AA3" w:rsidRPr="00AD30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участия в конкурсе необходимо загрузить конкурсн</w:t>
      </w:r>
      <w:r w:rsidR="00161A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ые работы на гугл диск</w:t>
      </w:r>
      <w:r w:rsidR="00161AA3" w:rsidRPr="00AD30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заполнить заявку по ссылке  </w:t>
      </w:r>
      <w:hyperlink r:id="rId5" w:history="1">
        <w:r w:rsidR="006A7B55" w:rsidRPr="00B305E2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https://forms.gle/Gx7r4tetg6ngYJQw9</w:t>
        </w:r>
      </w:hyperlink>
    </w:p>
    <w:p w:rsidR="000111F3" w:rsidRPr="006A7B55" w:rsidRDefault="000111F3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1530" w:rsidRPr="002A54C7" w:rsidRDefault="00ED7DEC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</w:t>
      </w:r>
      <w:r w:rsidR="006E1530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6E1530"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работ</w:t>
      </w:r>
      <w:r w:rsidR="006E1530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оригинальность и новизна авторской идеи, соответствие </w:t>
      </w:r>
      <w:r w:rsidR="00380F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возрасту и </w:t>
      </w:r>
      <w:r w:rsidR="006E1530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содержания заявленной теме, художественная выразительность. </w:t>
      </w:r>
    </w:p>
    <w:p w:rsidR="006E1530" w:rsidRPr="002A54C7" w:rsidRDefault="00ED7DEC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</w:t>
      </w:r>
      <w:r w:rsidR="006E1530"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Подведение итогов и награждение победителей</w:t>
      </w:r>
    </w:p>
    <w:p w:rsidR="006E1530" w:rsidRPr="002A54C7" w:rsidRDefault="00ED7DEC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6E1530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По итогам Конкурса в каждой возрастной категории будут присуждены </w:t>
      </w:r>
      <w:r w:rsidR="00E45E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Гран При,   </w:t>
      </w:r>
      <w:r w:rsidR="006E1530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1, 2, 3 места.</w:t>
      </w:r>
    </w:p>
    <w:p w:rsidR="00DC3E9A" w:rsidRDefault="00ED7DEC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6E1530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</w:t>
      </w:r>
      <w:r w:rsidR="00DC3E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Победителям и участникам заочного </w:t>
      </w:r>
      <w:r w:rsidR="009E3B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конкурса-</w:t>
      </w:r>
      <w:r w:rsidR="00DC3E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смотра высылаются дипломы и сертификаты на указанный электронный адрес.</w:t>
      </w:r>
    </w:p>
    <w:p w:rsidR="006E1530" w:rsidRPr="002A54C7" w:rsidRDefault="00ED7DEC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5A46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.3. Будут присуждены следующие номинации «Лучший руководитель», «Оригинальная композиция</w:t>
      </w:r>
      <w:r w:rsidR="00E45E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«Лучшее техническое решение»</w:t>
      </w:r>
      <w:r w:rsidR="005A46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«Лучш</w:t>
      </w:r>
      <w:r w:rsidR="00E45E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ее цветовое решение», «</w:t>
      </w:r>
      <w:r w:rsidR="00DC3E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Лучшая идея</w:t>
      </w:r>
      <w:r w:rsidR="00E45E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6E1530" w:rsidRPr="00DC3E9A" w:rsidRDefault="00ED7DEC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5A46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.4</w:t>
      </w:r>
      <w:r w:rsidR="006E1530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.Работы победителей и призеров будут размещены</w:t>
      </w:r>
      <w:r w:rsidR="00356F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сайтах организаторов</w:t>
      </w:r>
      <w:r w:rsidR="006E15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Конкурса </w:t>
      </w:r>
      <w:hyperlink r:id="rId6" w:history="1">
        <w:r w:rsidR="006E1530" w:rsidRPr="0000016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6E1530" w:rsidRPr="00000160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Кэскил12.кобяй-обр.рф</w:t>
        </w:r>
      </w:hyperlink>
      <w:r w:rsidR="009D525B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 w:eastAsia="ru-RU"/>
        </w:rPr>
        <w:t xml:space="preserve">, </w:t>
      </w:r>
      <w:hyperlink r:id="rId7" w:tgtFrame="_blank" w:history="1">
        <w:r w:rsidR="009D525B" w:rsidRPr="00704BBB">
          <w:rPr>
            <w:rStyle w:val="a3"/>
            <w:rFonts w:ascii="Times New Roman" w:hAnsi="Times New Roman" w:cs="Times New Roman"/>
            <w:sz w:val="24"/>
          </w:rPr>
          <w:t>http://sangaruuo.ucoz.ru</w:t>
        </w:r>
      </w:hyperlink>
    </w:p>
    <w:p w:rsidR="006E1530" w:rsidRPr="002A54C7" w:rsidRDefault="00ED7DEC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5A46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.5</w:t>
      </w:r>
      <w:r w:rsidR="00DD7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Рассылка дипломов, сертификатов об участии</w:t>
      </w:r>
      <w:r w:rsidR="006E1530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будет произведена после подведения и оглашения общих итогов Конкурса.</w:t>
      </w:r>
    </w:p>
    <w:p w:rsidR="006E1530" w:rsidRPr="002A54C7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8. Оргкомитет</w:t>
      </w:r>
      <w:bookmarkStart w:id="0" w:name="_GoBack"/>
      <w:bookmarkEnd w:id="0"/>
    </w:p>
    <w:p w:rsidR="006E1530" w:rsidRPr="002A54C7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8.1. </w:t>
      </w:r>
      <w:r w:rsidR="00BA1287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Председатель Оргкомитета –</w:t>
      </w:r>
      <w:r w:rsidR="00BA12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 </w:t>
      </w:r>
      <w:r w:rsidR="00BA1287"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МБДОУ «Детский сад общеразвивающего вида №12 «Кэскил».</w:t>
      </w:r>
      <w:r w:rsidR="00BA12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 жюри определяется оргкомитетом.</w:t>
      </w:r>
    </w:p>
    <w:p w:rsidR="006E1530" w:rsidRPr="002A54C7" w:rsidRDefault="006E1530" w:rsidP="00BA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8.2. </w:t>
      </w:r>
      <w:r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Почтовый адрес – 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678310 Кобяйский улус, село Кобяй, ул. Терехова А.С., 13</w:t>
      </w:r>
    </w:p>
    <w:p w:rsidR="006E1530" w:rsidRPr="002019CE" w:rsidRDefault="006E1530" w:rsidP="00BA12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8.3. </w:t>
      </w:r>
      <w:r w:rsidRPr="002A54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Контактные телефоны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BA12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раб/тел 8(41163)26366, тел.старшего воспитателя - Сметаниной Анастасии Афанасьевны  89148299189.</w:t>
      </w:r>
    </w:p>
    <w:p w:rsidR="006E1530" w:rsidRPr="0012643E" w:rsidRDefault="006E1530" w:rsidP="00BA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126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8.4. </w:t>
      </w:r>
      <w:r w:rsidRPr="002A54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1264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2A54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1264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dskeskil</w:t>
      </w:r>
      <w:r w:rsidRPr="00126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26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A54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6E1530" w:rsidRPr="0012643E" w:rsidRDefault="006E1530" w:rsidP="00BA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6E1530" w:rsidRPr="009D525B" w:rsidRDefault="006E1530" w:rsidP="00BA1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E1530" w:rsidRPr="009D525B" w:rsidRDefault="006E1530" w:rsidP="006E1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E1530" w:rsidRPr="009D525B" w:rsidRDefault="006E1530" w:rsidP="006E1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E1530" w:rsidRPr="009D525B" w:rsidRDefault="006E1530" w:rsidP="006E1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E1530" w:rsidRPr="009D525B" w:rsidRDefault="006E1530" w:rsidP="006E1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E1530" w:rsidRPr="009D525B" w:rsidRDefault="006E1530">
      <w:pPr>
        <w:rPr>
          <w:lang w:val="en-US"/>
        </w:rPr>
      </w:pPr>
    </w:p>
    <w:p w:rsidR="00B300FF" w:rsidRPr="009D525B" w:rsidRDefault="00B300FF">
      <w:pPr>
        <w:rPr>
          <w:lang w:val="en-US"/>
        </w:rPr>
      </w:pPr>
    </w:p>
    <w:p w:rsidR="00B300FF" w:rsidRPr="009D525B" w:rsidRDefault="00B300FF">
      <w:pPr>
        <w:rPr>
          <w:lang w:val="en-US"/>
        </w:rPr>
      </w:pPr>
    </w:p>
    <w:p w:rsidR="00B300FF" w:rsidRPr="009D525B" w:rsidRDefault="00B300FF">
      <w:pPr>
        <w:rPr>
          <w:lang w:val="en-US"/>
        </w:rPr>
      </w:pPr>
    </w:p>
    <w:sectPr w:rsidR="00B300FF" w:rsidRPr="009D525B" w:rsidSect="0078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3B5"/>
    <w:multiLevelType w:val="hybridMultilevel"/>
    <w:tmpl w:val="4D90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E1530"/>
    <w:rsid w:val="000111F3"/>
    <w:rsid w:val="00073BAB"/>
    <w:rsid w:val="00134D3F"/>
    <w:rsid w:val="00161AA3"/>
    <w:rsid w:val="002019CE"/>
    <w:rsid w:val="00201BDE"/>
    <w:rsid w:val="002D090A"/>
    <w:rsid w:val="003415EC"/>
    <w:rsid w:val="00356F4D"/>
    <w:rsid w:val="00380FD8"/>
    <w:rsid w:val="003D1AD0"/>
    <w:rsid w:val="003D66CA"/>
    <w:rsid w:val="003E71AE"/>
    <w:rsid w:val="003F7A51"/>
    <w:rsid w:val="00445520"/>
    <w:rsid w:val="004B775C"/>
    <w:rsid w:val="004E79F6"/>
    <w:rsid w:val="005A464C"/>
    <w:rsid w:val="0067777F"/>
    <w:rsid w:val="006A7B55"/>
    <w:rsid w:val="006E1530"/>
    <w:rsid w:val="00700D5D"/>
    <w:rsid w:val="00704BBB"/>
    <w:rsid w:val="00714233"/>
    <w:rsid w:val="00717842"/>
    <w:rsid w:val="007829F3"/>
    <w:rsid w:val="00791E32"/>
    <w:rsid w:val="00816393"/>
    <w:rsid w:val="0087460B"/>
    <w:rsid w:val="009D525B"/>
    <w:rsid w:val="009E3BCF"/>
    <w:rsid w:val="009E71F5"/>
    <w:rsid w:val="00A46C3B"/>
    <w:rsid w:val="00A8167F"/>
    <w:rsid w:val="00A90D9F"/>
    <w:rsid w:val="00B300FF"/>
    <w:rsid w:val="00BA1287"/>
    <w:rsid w:val="00BA60CD"/>
    <w:rsid w:val="00C22EFF"/>
    <w:rsid w:val="00CA3C81"/>
    <w:rsid w:val="00CA520F"/>
    <w:rsid w:val="00D059A1"/>
    <w:rsid w:val="00DC3E9A"/>
    <w:rsid w:val="00DD761C"/>
    <w:rsid w:val="00E318F7"/>
    <w:rsid w:val="00E45EF9"/>
    <w:rsid w:val="00ED7DEC"/>
    <w:rsid w:val="00F1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30"/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5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DC3E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ngaruuo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0;&#1101;&#1089;&#1082;&#1080;&#1083;12.&#1082;&#1086;&#1073;&#1103;&#1081;-&#1086;&#1073;&#1088;.&#1088;&#1092;" TargetMode="External"/><Relationship Id="rId5" Type="http://schemas.openxmlformats.org/officeDocument/2006/relationships/hyperlink" Target="https://forms.gle/Gx7r4tetg6ngYJQw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</dc:creator>
  <cp:lastModifiedBy>Архипова АС</cp:lastModifiedBy>
  <cp:revision>2</cp:revision>
  <dcterms:created xsi:type="dcterms:W3CDTF">2022-10-26T06:11:00Z</dcterms:created>
  <dcterms:modified xsi:type="dcterms:W3CDTF">2022-10-26T06:11:00Z</dcterms:modified>
</cp:coreProperties>
</file>