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46F" w:rsidRDefault="00E559A7" w:rsidP="002B73CA">
      <w:pPr>
        <w:spacing w:line="240" w:lineRule="auto"/>
        <w:jc w:val="center"/>
        <w:rPr>
          <w:rFonts w:ascii="Times New Roman" w:hAnsi="Times New Roman" w:cs="Times New Roman"/>
          <w:b/>
          <w:sz w:val="28"/>
        </w:rPr>
      </w:pPr>
      <w:bookmarkStart w:id="0" w:name="_Hlk487025075"/>
      <w:commentRangeStart w:id="1"/>
      <w:r>
        <w:rPr>
          <w:rFonts w:ascii="Times New Roman" w:hAnsi="Times New Roman" w:cs="Times New Roman"/>
          <w:b/>
          <w:sz w:val="28"/>
        </w:rPr>
        <w:t>Реестр</w:t>
      </w:r>
      <w:commentRangeEnd w:id="1"/>
      <w:r w:rsidR="00B120EB">
        <w:rPr>
          <w:rStyle w:val="af2"/>
        </w:rPr>
        <w:commentReference w:id="1"/>
      </w:r>
      <w:r>
        <w:rPr>
          <w:rFonts w:ascii="Times New Roman" w:hAnsi="Times New Roman" w:cs="Times New Roman"/>
          <w:b/>
          <w:sz w:val="28"/>
        </w:rPr>
        <w:t xml:space="preserve"> нормативно-правовых актов</w:t>
      </w:r>
      <w:r w:rsidR="00A1696B">
        <w:rPr>
          <w:rFonts w:ascii="Times New Roman" w:hAnsi="Times New Roman" w:cs="Times New Roman"/>
          <w:b/>
          <w:sz w:val="28"/>
        </w:rPr>
        <w:t>,</w:t>
      </w:r>
      <w:r w:rsidR="00567431">
        <w:rPr>
          <w:rFonts w:ascii="Times New Roman" w:hAnsi="Times New Roman" w:cs="Times New Roman"/>
          <w:b/>
          <w:sz w:val="28"/>
        </w:rPr>
        <w:t xml:space="preserve"> приказов</w:t>
      </w:r>
      <w:r w:rsidR="00A1696B">
        <w:rPr>
          <w:rFonts w:ascii="Times New Roman" w:hAnsi="Times New Roman" w:cs="Times New Roman"/>
          <w:b/>
          <w:sz w:val="28"/>
        </w:rPr>
        <w:t xml:space="preserve">, документов </w:t>
      </w:r>
      <w:r>
        <w:rPr>
          <w:rFonts w:ascii="Times New Roman" w:hAnsi="Times New Roman" w:cs="Times New Roman"/>
          <w:b/>
          <w:sz w:val="28"/>
        </w:rPr>
        <w:t xml:space="preserve">по внедрению </w:t>
      </w:r>
      <w:r w:rsidR="00D332B6" w:rsidRPr="00D332B6">
        <w:rPr>
          <w:rFonts w:ascii="Times New Roman" w:hAnsi="Times New Roman" w:cs="Times New Roman"/>
          <w:b/>
          <w:bCs/>
          <w:sz w:val="28"/>
        </w:rPr>
        <w:t>персонифицированно</w:t>
      </w:r>
      <w:r w:rsidR="00FC4096">
        <w:rPr>
          <w:rFonts w:ascii="Times New Roman" w:hAnsi="Times New Roman" w:cs="Times New Roman"/>
          <w:b/>
          <w:bCs/>
          <w:sz w:val="28"/>
        </w:rPr>
        <w:t>го</w:t>
      </w:r>
      <w:r w:rsidR="00D332B6" w:rsidRPr="00D332B6">
        <w:rPr>
          <w:rFonts w:ascii="Times New Roman" w:hAnsi="Times New Roman" w:cs="Times New Roman"/>
          <w:b/>
          <w:bCs/>
          <w:sz w:val="28"/>
        </w:rPr>
        <w:t xml:space="preserve"> финансировани</w:t>
      </w:r>
      <w:r w:rsidR="00FC4096">
        <w:rPr>
          <w:rFonts w:ascii="Times New Roman" w:hAnsi="Times New Roman" w:cs="Times New Roman"/>
          <w:b/>
          <w:bCs/>
          <w:sz w:val="28"/>
        </w:rPr>
        <w:t>я</w:t>
      </w:r>
      <w:r w:rsidR="00D332B6" w:rsidRPr="00D332B6">
        <w:rPr>
          <w:rFonts w:ascii="Times New Roman" w:hAnsi="Times New Roman" w:cs="Times New Roman"/>
          <w:b/>
          <w:bCs/>
          <w:sz w:val="28"/>
        </w:rPr>
        <w:t xml:space="preserve"> </w:t>
      </w:r>
      <w:r w:rsidR="00D332B6" w:rsidRPr="00D332B6">
        <w:rPr>
          <w:rFonts w:ascii="Times New Roman" w:hAnsi="Times New Roman" w:cs="Times New Roman"/>
          <w:b/>
          <w:sz w:val="28"/>
        </w:rPr>
        <w:t xml:space="preserve">дополнительного </w:t>
      </w:r>
    </w:p>
    <w:p w:rsidR="008B046F" w:rsidRDefault="00D332B6" w:rsidP="002B73CA">
      <w:pPr>
        <w:spacing w:line="240" w:lineRule="auto"/>
        <w:jc w:val="center"/>
        <w:rPr>
          <w:rFonts w:ascii="Times New Roman" w:hAnsi="Times New Roman" w:cs="Times New Roman"/>
          <w:b/>
          <w:sz w:val="28"/>
        </w:rPr>
      </w:pPr>
      <w:r w:rsidRPr="00D332B6">
        <w:rPr>
          <w:rFonts w:ascii="Times New Roman" w:hAnsi="Times New Roman" w:cs="Times New Roman"/>
          <w:b/>
          <w:sz w:val="28"/>
        </w:rPr>
        <w:t>образования детей в Республике Саха (Якутия)</w:t>
      </w:r>
      <w:r w:rsidR="002B73CA">
        <w:rPr>
          <w:rFonts w:ascii="Times New Roman" w:hAnsi="Times New Roman" w:cs="Times New Roman"/>
          <w:b/>
          <w:sz w:val="28"/>
        </w:rPr>
        <w:t xml:space="preserve"> </w:t>
      </w:r>
    </w:p>
    <w:p w:rsidR="005B7A62" w:rsidRDefault="002B73CA" w:rsidP="002B73CA">
      <w:pPr>
        <w:spacing w:line="240" w:lineRule="auto"/>
        <w:jc w:val="center"/>
        <w:rPr>
          <w:rFonts w:ascii="Times New Roman" w:hAnsi="Times New Roman" w:cs="Times New Roman"/>
          <w:b/>
          <w:sz w:val="28"/>
        </w:rPr>
      </w:pPr>
      <w:r>
        <w:rPr>
          <w:rFonts w:ascii="Times New Roman" w:hAnsi="Times New Roman" w:cs="Times New Roman"/>
          <w:b/>
          <w:sz w:val="28"/>
        </w:rPr>
        <w:t xml:space="preserve">в рамках </w:t>
      </w:r>
      <w:r w:rsidRPr="002B73CA">
        <w:rPr>
          <w:rFonts w:ascii="Times New Roman" w:hAnsi="Times New Roman" w:cs="Times New Roman"/>
          <w:b/>
          <w:bCs/>
          <w:sz w:val="28"/>
        </w:rPr>
        <w:t xml:space="preserve">реализации </w:t>
      </w:r>
      <w:r w:rsidRPr="002B73CA">
        <w:rPr>
          <w:rFonts w:ascii="Times New Roman" w:hAnsi="Times New Roman" w:cs="Times New Roman"/>
          <w:b/>
          <w:sz w:val="28"/>
        </w:rPr>
        <w:t>Федеральной целевой программы развития образования на 2016-2020 годы по мероприятию 3.2</w:t>
      </w:r>
      <w:r>
        <w:rPr>
          <w:rFonts w:ascii="Times New Roman" w:hAnsi="Times New Roman" w:cs="Times New Roman"/>
          <w:b/>
          <w:sz w:val="28"/>
        </w:rPr>
        <w:t>.</w:t>
      </w:r>
      <w:r w:rsidRPr="002B73CA">
        <w:rPr>
          <w:rFonts w:ascii="Times New Roman" w:hAnsi="Times New Roman" w:cs="Times New Roman"/>
          <w:b/>
          <w:sz w:val="28"/>
        </w:rPr>
        <w:t xml:space="preserve"> «Формирование современных управленческих и организационно-экономических механизмов</w:t>
      </w:r>
      <w:r>
        <w:rPr>
          <w:rFonts w:ascii="Times New Roman" w:hAnsi="Times New Roman" w:cs="Times New Roman"/>
          <w:b/>
          <w:sz w:val="28"/>
        </w:rPr>
        <w:t xml:space="preserve"> </w:t>
      </w:r>
      <w:r w:rsidRPr="002B73CA">
        <w:rPr>
          <w:rFonts w:ascii="Times New Roman" w:hAnsi="Times New Roman" w:cs="Times New Roman"/>
          <w:b/>
          <w:bCs/>
          <w:sz w:val="28"/>
        </w:rPr>
        <w:t>в системе дополнительного образования детей»</w:t>
      </w:r>
      <w:r w:rsidR="00D332B6" w:rsidRPr="00D332B6">
        <w:rPr>
          <w:rFonts w:ascii="Times New Roman" w:hAnsi="Times New Roman" w:cs="Times New Roman"/>
          <w:b/>
          <w:sz w:val="28"/>
        </w:rPr>
        <w:t>.</w:t>
      </w:r>
    </w:p>
    <w:p w:rsidR="002C638A" w:rsidRDefault="002C638A" w:rsidP="002C638A">
      <w:pPr>
        <w:spacing w:line="240" w:lineRule="auto"/>
        <w:jc w:val="center"/>
        <w:rPr>
          <w:rFonts w:ascii="Times New Roman" w:hAnsi="Times New Roman" w:cs="Times New Roman"/>
          <w:b/>
          <w:sz w:val="28"/>
        </w:rPr>
      </w:pPr>
    </w:p>
    <w:p w:rsidR="009C4F1A" w:rsidRDefault="009C4F1A" w:rsidP="002C638A">
      <w:pPr>
        <w:spacing w:line="240" w:lineRule="auto"/>
        <w:jc w:val="center"/>
        <w:rPr>
          <w:rFonts w:ascii="Times New Roman" w:hAnsi="Times New Roman" w:cs="Times New Roman"/>
          <w:b/>
          <w:sz w:val="28"/>
        </w:rPr>
      </w:pPr>
      <w:r>
        <w:rPr>
          <w:rFonts w:ascii="Times New Roman" w:hAnsi="Times New Roman" w:cs="Times New Roman"/>
          <w:b/>
          <w:sz w:val="28"/>
        </w:rPr>
        <w:t xml:space="preserve">2016 год </w:t>
      </w:r>
    </w:p>
    <w:p w:rsidR="009C4F1A" w:rsidRDefault="009C4F1A" w:rsidP="002C638A">
      <w:pPr>
        <w:spacing w:line="240" w:lineRule="auto"/>
        <w:jc w:val="center"/>
        <w:rPr>
          <w:rFonts w:ascii="Times New Roman" w:hAnsi="Times New Roman" w:cs="Times New Roman"/>
          <w:b/>
          <w:sz w:val="28"/>
        </w:rPr>
      </w:pPr>
    </w:p>
    <w:p w:rsidR="00E559A7" w:rsidRPr="00E559A7" w:rsidRDefault="00E559A7" w:rsidP="00E559A7">
      <w:pPr>
        <w:pStyle w:val="a5"/>
        <w:numPr>
          <w:ilvl w:val="0"/>
          <w:numId w:val="6"/>
        </w:numPr>
        <w:spacing w:line="240" w:lineRule="auto"/>
        <w:ind w:left="0" w:firstLine="0"/>
        <w:rPr>
          <w:rFonts w:ascii="Times New Roman" w:hAnsi="Times New Roman" w:cs="Times New Roman"/>
          <w:sz w:val="28"/>
          <w:szCs w:val="28"/>
        </w:rPr>
      </w:pPr>
      <w:r w:rsidRPr="007F4926">
        <w:rPr>
          <w:rFonts w:ascii="Times New Roman" w:hAnsi="Times New Roman" w:cs="Times New Roman"/>
          <w:sz w:val="28"/>
          <w:szCs w:val="28"/>
        </w:rPr>
        <w:t xml:space="preserve">Распоряжение </w:t>
      </w:r>
      <w:r w:rsidR="007F4926" w:rsidRPr="007F4926">
        <w:rPr>
          <w:rFonts w:ascii="Times New Roman" w:hAnsi="Times New Roman" w:cs="Times New Roman"/>
          <w:sz w:val="28"/>
          <w:szCs w:val="28"/>
        </w:rPr>
        <w:t>Правительства Республики Саха (Якутия)</w:t>
      </w:r>
      <w:r>
        <w:rPr>
          <w:rFonts w:ascii="Times New Roman" w:hAnsi="Times New Roman" w:cs="Times New Roman"/>
          <w:sz w:val="28"/>
          <w:szCs w:val="28"/>
        </w:rPr>
        <w:t xml:space="preserve"> от</w:t>
      </w:r>
      <w:r w:rsidR="007F4926" w:rsidRPr="007F4926">
        <w:rPr>
          <w:rFonts w:ascii="Times New Roman" w:hAnsi="Times New Roman" w:cs="Times New Roman"/>
          <w:sz w:val="28"/>
          <w:szCs w:val="28"/>
        </w:rPr>
        <w:t xml:space="preserve"> </w:t>
      </w:r>
      <w:r w:rsidRPr="007F4926">
        <w:rPr>
          <w:rFonts w:ascii="Times New Roman" w:hAnsi="Times New Roman" w:cs="Times New Roman"/>
          <w:sz w:val="28"/>
          <w:szCs w:val="28"/>
        </w:rPr>
        <w:t>29 марта 2016 г</w:t>
      </w:r>
      <w:r>
        <w:rPr>
          <w:rFonts w:ascii="Times New Roman" w:hAnsi="Times New Roman" w:cs="Times New Roman"/>
          <w:sz w:val="28"/>
          <w:szCs w:val="28"/>
        </w:rPr>
        <w:t>ода</w:t>
      </w:r>
      <w:r w:rsidRPr="007F4926">
        <w:rPr>
          <w:rFonts w:ascii="Times New Roman" w:hAnsi="Times New Roman" w:cs="Times New Roman"/>
          <w:sz w:val="28"/>
          <w:szCs w:val="28"/>
        </w:rPr>
        <w:t xml:space="preserve"> </w:t>
      </w:r>
      <w:r w:rsidR="007F4926" w:rsidRPr="007F4926">
        <w:rPr>
          <w:rFonts w:ascii="Times New Roman" w:hAnsi="Times New Roman" w:cs="Times New Roman"/>
          <w:sz w:val="28"/>
          <w:szCs w:val="28"/>
        </w:rPr>
        <w:t>№289-р «Об утверждении Комплекса мер по модернизации организационно-управленческих и финансово-экономических механизмов в системе дополнительного образования Республики Саха (Якутия) на 2016-2017 годы»</w:t>
      </w:r>
      <w:r w:rsidR="007F4926">
        <w:rPr>
          <w:rFonts w:ascii="Times New Roman" w:hAnsi="Times New Roman" w:cs="Times New Roman"/>
          <w:sz w:val="28"/>
          <w:szCs w:val="28"/>
        </w:rPr>
        <w:t>.</w:t>
      </w:r>
    </w:p>
    <w:p w:rsidR="002B73CA" w:rsidRPr="00FD75AA" w:rsidRDefault="00E559A7" w:rsidP="00E559A7">
      <w:pPr>
        <w:pStyle w:val="a5"/>
        <w:numPr>
          <w:ilvl w:val="0"/>
          <w:numId w:val="6"/>
        </w:numPr>
        <w:spacing w:line="240" w:lineRule="auto"/>
        <w:ind w:left="0" w:firstLine="0"/>
        <w:rPr>
          <w:rFonts w:ascii="Times New Roman" w:hAnsi="Times New Roman" w:cs="Times New Roman"/>
          <w:sz w:val="28"/>
          <w:szCs w:val="28"/>
        </w:rPr>
      </w:pPr>
      <w:r>
        <w:rPr>
          <w:rFonts w:ascii="Times New Roman" w:hAnsi="Times New Roman" w:cs="Times New Roman"/>
          <w:bCs/>
          <w:sz w:val="28"/>
        </w:rPr>
        <w:t xml:space="preserve">Распоряжение </w:t>
      </w:r>
      <w:r w:rsidR="007F4926">
        <w:rPr>
          <w:rFonts w:ascii="Times New Roman" w:hAnsi="Times New Roman" w:cs="Times New Roman"/>
          <w:bCs/>
          <w:sz w:val="28"/>
        </w:rPr>
        <w:t xml:space="preserve">Правительства Российской Федерации </w:t>
      </w:r>
      <w:r>
        <w:rPr>
          <w:rFonts w:ascii="Times New Roman" w:hAnsi="Times New Roman" w:cs="Times New Roman"/>
          <w:bCs/>
          <w:sz w:val="28"/>
        </w:rPr>
        <w:t xml:space="preserve">от 28 апреля 2016 года </w:t>
      </w:r>
      <w:r w:rsidR="007F4926">
        <w:rPr>
          <w:rFonts w:ascii="Times New Roman" w:hAnsi="Times New Roman" w:cs="Times New Roman"/>
          <w:bCs/>
          <w:sz w:val="28"/>
        </w:rPr>
        <w:t>№798-р, утверждающее распределение субсидии Республике Саха (Якутия) в сумме 37 618,6 тыс.руб.</w:t>
      </w:r>
    </w:p>
    <w:p w:rsidR="00FD75AA" w:rsidRPr="007F4926" w:rsidRDefault="00FD75AA" w:rsidP="00E559A7">
      <w:pPr>
        <w:pStyle w:val="a5"/>
        <w:numPr>
          <w:ilvl w:val="0"/>
          <w:numId w:val="6"/>
        </w:numPr>
        <w:spacing w:line="240" w:lineRule="auto"/>
        <w:ind w:left="0" w:firstLine="0"/>
        <w:rPr>
          <w:rFonts w:ascii="Times New Roman" w:hAnsi="Times New Roman" w:cs="Times New Roman"/>
          <w:sz w:val="28"/>
          <w:szCs w:val="28"/>
        </w:rPr>
      </w:pPr>
      <w:r>
        <w:rPr>
          <w:rFonts w:ascii="Times New Roman" w:hAnsi="Times New Roman" w:cs="Times New Roman"/>
          <w:bCs/>
          <w:sz w:val="28"/>
        </w:rPr>
        <w:t xml:space="preserve">Приказ </w:t>
      </w:r>
      <w:r>
        <w:rPr>
          <w:rFonts w:ascii="Times New Roman" w:hAnsi="Times New Roman" w:cs="Times New Roman"/>
          <w:sz w:val="28"/>
        </w:rPr>
        <w:t xml:space="preserve">Министерства образования </w:t>
      </w:r>
      <w:r w:rsidRPr="007F4926">
        <w:rPr>
          <w:rFonts w:ascii="Times New Roman" w:hAnsi="Times New Roman" w:cs="Times New Roman"/>
          <w:sz w:val="28"/>
        </w:rPr>
        <w:t xml:space="preserve">Республики Саха (Якутия) </w:t>
      </w:r>
      <w:r>
        <w:rPr>
          <w:rFonts w:ascii="Times New Roman" w:hAnsi="Times New Roman" w:cs="Times New Roman"/>
          <w:sz w:val="28"/>
        </w:rPr>
        <w:t>от 03.06.2016г. №01-09/1981 «О создании экспертной и рабочей групп».</w:t>
      </w:r>
    </w:p>
    <w:p w:rsidR="007F4926" w:rsidRDefault="007F4926" w:rsidP="00E559A7">
      <w:pPr>
        <w:pStyle w:val="a5"/>
        <w:numPr>
          <w:ilvl w:val="0"/>
          <w:numId w:val="6"/>
        </w:numPr>
        <w:spacing w:line="240" w:lineRule="auto"/>
        <w:ind w:left="0" w:firstLine="0"/>
        <w:rPr>
          <w:rFonts w:ascii="Times New Roman" w:hAnsi="Times New Roman" w:cs="Times New Roman"/>
          <w:sz w:val="28"/>
          <w:szCs w:val="28"/>
        </w:rPr>
      </w:pPr>
      <w:r>
        <w:rPr>
          <w:rFonts w:ascii="Times New Roman" w:hAnsi="Times New Roman" w:cs="Times New Roman"/>
          <w:bCs/>
          <w:sz w:val="28"/>
        </w:rPr>
        <w:t xml:space="preserve">Соглашение </w:t>
      </w:r>
      <w:r>
        <w:rPr>
          <w:rFonts w:ascii="Times New Roman" w:hAnsi="Times New Roman" w:cs="Times New Roman"/>
          <w:sz w:val="28"/>
          <w:szCs w:val="28"/>
        </w:rPr>
        <w:t xml:space="preserve">№09.629.25.0072 </w:t>
      </w:r>
      <w:r w:rsidR="00E559A7">
        <w:rPr>
          <w:rFonts w:ascii="Times New Roman" w:hAnsi="Times New Roman" w:cs="Times New Roman"/>
          <w:sz w:val="28"/>
          <w:szCs w:val="28"/>
        </w:rPr>
        <w:t xml:space="preserve">от </w:t>
      </w:r>
      <w:r w:rsidR="00E559A7">
        <w:rPr>
          <w:rFonts w:ascii="Times New Roman" w:hAnsi="Times New Roman" w:cs="Times New Roman"/>
          <w:bCs/>
          <w:sz w:val="28"/>
        </w:rPr>
        <w:t xml:space="preserve">23 июня 2016 года </w:t>
      </w:r>
      <w:r>
        <w:rPr>
          <w:rFonts w:ascii="Times New Roman" w:hAnsi="Times New Roman" w:cs="Times New Roman"/>
          <w:sz w:val="28"/>
          <w:szCs w:val="28"/>
        </w:rPr>
        <w:t>между Министерством образования и науки Российской Федерации и Правительством Республики Саха (Якутия) о предоставлении субсидии из федерального бюджета государственному бюджету Республики Саха (Якутия) на финансовое обеспечение мероприятий Федеральной целевой программы развития образования на 2016-2020 годы</w:t>
      </w:r>
      <w:r w:rsidR="00E559A7">
        <w:rPr>
          <w:rFonts w:ascii="Times New Roman" w:hAnsi="Times New Roman" w:cs="Times New Roman"/>
          <w:sz w:val="28"/>
          <w:szCs w:val="28"/>
        </w:rPr>
        <w:t>.</w:t>
      </w:r>
      <w:r>
        <w:rPr>
          <w:rFonts w:ascii="Times New Roman" w:hAnsi="Times New Roman" w:cs="Times New Roman"/>
          <w:sz w:val="28"/>
          <w:szCs w:val="28"/>
        </w:rPr>
        <w:t xml:space="preserve"> </w:t>
      </w:r>
    </w:p>
    <w:p w:rsidR="00746EC8" w:rsidRPr="00567431" w:rsidRDefault="00746EC8" w:rsidP="00E559A7">
      <w:pPr>
        <w:pStyle w:val="a5"/>
        <w:numPr>
          <w:ilvl w:val="0"/>
          <w:numId w:val="6"/>
        </w:numPr>
        <w:spacing w:line="240" w:lineRule="auto"/>
        <w:ind w:left="0" w:firstLine="0"/>
        <w:rPr>
          <w:rFonts w:ascii="Times New Roman" w:hAnsi="Times New Roman" w:cs="Times New Roman"/>
          <w:sz w:val="28"/>
          <w:highlight w:val="red"/>
        </w:rPr>
      </w:pPr>
      <w:r w:rsidRPr="00567431">
        <w:rPr>
          <w:rFonts w:ascii="Times New Roman" w:hAnsi="Times New Roman" w:cs="Times New Roman"/>
          <w:sz w:val="28"/>
          <w:szCs w:val="28"/>
          <w:highlight w:val="red"/>
        </w:rPr>
        <w:t xml:space="preserve">11 августа 2016 года подведены итоги республиканского конкурса инновационных дополнительных общеобразовательных программ технической и естественнонаучной направленности. По итогам конкурса отобраны 12 программ технической и 6 программ естественнонаучной направленностей. </w:t>
      </w:r>
      <w:r w:rsidR="00EB06EE" w:rsidRPr="00567431">
        <w:rPr>
          <w:rFonts w:ascii="Times New Roman" w:hAnsi="Times New Roman" w:cs="Times New Roman"/>
          <w:sz w:val="28"/>
          <w:szCs w:val="28"/>
          <w:highlight w:val="red"/>
        </w:rPr>
        <w:t>Победителям будет предоставлено научно-техническое оснащение на сумму 13 000,0 тыс.руб.</w:t>
      </w:r>
    </w:p>
    <w:p w:rsidR="00AF2361" w:rsidRPr="00746EC8" w:rsidRDefault="00D332B6" w:rsidP="00E559A7">
      <w:pPr>
        <w:pStyle w:val="a5"/>
        <w:numPr>
          <w:ilvl w:val="0"/>
          <w:numId w:val="6"/>
        </w:numPr>
        <w:spacing w:line="240" w:lineRule="auto"/>
        <w:ind w:left="0" w:firstLine="0"/>
        <w:rPr>
          <w:rFonts w:ascii="Times New Roman" w:hAnsi="Times New Roman" w:cs="Times New Roman"/>
          <w:sz w:val="28"/>
        </w:rPr>
      </w:pPr>
      <w:r w:rsidRPr="00746EC8">
        <w:rPr>
          <w:rFonts w:ascii="Times New Roman" w:hAnsi="Times New Roman" w:cs="Times New Roman"/>
          <w:sz w:val="28"/>
        </w:rPr>
        <w:t xml:space="preserve">постановление </w:t>
      </w:r>
      <w:r w:rsidRPr="00746EC8">
        <w:rPr>
          <w:rFonts w:ascii="Times New Roman" w:hAnsi="Times New Roman"/>
          <w:sz w:val="28"/>
          <w:szCs w:val="28"/>
        </w:rPr>
        <w:t xml:space="preserve">Правительства Республики Саха (Якутия) </w:t>
      </w:r>
      <w:r w:rsidR="00567431">
        <w:rPr>
          <w:rFonts w:ascii="Times New Roman" w:hAnsi="Times New Roman"/>
          <w:sz w:val="28"/>
          <w:szCs w:val="28"/>
        </w:rPr>
        <w:t xml:space="preserve">от </w:t>
      </w:r>
      <w:r w:rsidR="00567431" w:rsidRPr="00746EC8">
        <w:rPr>
          <w:rFonts w:ascii="Times New Roman" w:hAnsi="Times New Roman"/>
          <w:sz w:val="28"/>
          <w:szCs w:val="28"/>
        </w:rPr>
        <w:t xml:space="preserve">31 августа 2016 года </w:t>
      </w:r>
      <w:r w:rsidRPr="00746EC8">
        <w:rPr>
          <w:rFonts w:ascii="Times New Roman" w:hAnsi="Times New Roman"/>
          <w:sz w:val="28"/>
          <w:szCs w:val="28"/>
        </w:rPr>
        <w:t>№ 319 «</w:t>
      </w:r>
      <w:r w:rsidRPr="00746EC8">
        <w:rPr>
          <w:rFonts w:ascii="Times New Roman" w:hAnsi="Times New Roman" w:cs="Times New Roman"/>
          <w:bCs/>
          <w:sz w:val="28"/>
          <w:szCs w:val="28"/>
        </w:rPr>
        <w:t xml:space="preserve">О проведении в 2016-2017 годах </w:t>
      </w:r>
      <w:proofErr w:type="spellStart"/>
      <w:r w:rsidRPr="00746EC8">
        <w:rPr>
          <w:rFonts w:ascii="Times New Roman" w:hAnsi="Times New Roman" w:cs="Times New Roman"/>
          <w:bCs/>
          <w:sz w:val="28"/>
          <w:szCs w:val="28"/>
        </w:rPr>
        <w:t>пилотного</w:t>
      </w:r>
      <w:proofErr w:type="spellEnd"/>
      <w:r w:rsidRPr="00746EC8">
        <w:rPr>
          <w:rFonts w:ascii="Times New Roman" w:hAnsi="Times New Roman" w:cs="Times New Roman"/>
          <w:bCs/>
          <w:sz w:val="28"/>
          <w:szCs w:val="28"/>
        </w:rPr>
        <w:t xml:space="preserve"> эксперимента по персонифицированному финансированию </w:t>
      </w:r>
      <w:r w:rsidRPr="00746EC8">
        <w:rPr>
          <w:rFonts w:ascii="Times New Roman" w:hAnsi="Times New Roman"/>
          <w:sz w:val="28"/>
          <w:szCs w:val="28"/>
        </w:rPr>
        <w:t>дополнительного образования де</w:t>
      </w:r>
      <w:r w:rsidR="007F4926" w:rsidRPr="00746EC8">
        <w:rPr>
          <w:rFonts w:ascii="Times New Roman" w:hAnsi="Times New Roman"/>
          <w:sz w:val="28"/>
          <w:szCs w:val="28"/>
        </w:rPr>
        <w:t>тей в Республике Саха (Якутия)».</w:t>
      </w:r>
    </w:p>
    <w:p w:rsidR="00AF2361" w:rsidRPr="00EB06EE" w:rsidRDefault="007F4926" w:rsidP="00E559A7">
      <w:pPr>
        <w:pStyle w:val="a5"/>
        <w:numPr>
          <w:ilvl w:val="0"/>
          <w:numId w:val="6"/>
        </w:numPr>
        <w:spacing w:line="240" w:lineRule="auto"/>
        <w:ind w:left="0" w:firstLine="0"/>
        <w:rPr>
          <w:rFonts w:ascii="Times New Roman" w:hAnsi="Times New Roman" w:cs="Times New Roman"/>
          <w:sz w:val="28"/>
        </w:rPr>
      </w:pPr>
      <w:r>
        <w:rPr>
          <w:rFonts w:ascii="Times New Roman" w:hAnsi="Times New Roman" w:cs="Times New Roman"/>
          <w:sz w:val="28"/>
          <w:szCs w:val="28"/>
        </w:rPr>
        <w:t>п</w:t>
      </w:r>
      <w:r w:rsidR="00D332B6" w:rsidRPr="007F4926">
        <w:rPr>
          <w:rFonts w:ascii="Times New Roman" w:hAnsi="Times New Roman" w:cs="Times New Roman"/>
          <w:sz w:val="28"/>
          <w:szCs w:val="28"/>
        </w:rPr>
        <w:t xml:space="preserve">риказ Министерства образования Республики Саха (Якутия) </w:t>
      </w:r>
      <w:r w:rsidR="00567431">
        <w:rPr>
          <w:rFonts w:ascii="Times New Roman" w:hAnsi="Times New Roman" w:cs="Times New Roman"/>
          <w:sz w:val="28"/>
          <w:szCs w:val="28"/>
        </w:rPr>
        <w:t xml:space="preserve">от </w:t>
      </w:r>
      <w:r w:rsidR="00567431" w:rsidRPr="007F4926">
        <w:rPr>
          <w:rFonts w:ascii="Times New Roman" w:hAnsi="Times New Roman" w:cs="Times New Roman"/>
          <w:sz w:val="28"/>
          <w:szCs w:val="28"/>
        </w:rPr>
        <w:t xml:space="preserve">05 сентября 2016 года </w:t>
      </w:r>
      <w:r w:rsidR="00D332B6" w:rsidRPr="007F4926">
        <w:rPr>
          <w:rFonts w:ascii="Times New Roman" w:hAnsi="Times New Roman" w:cs="Times New Roman"/>
          <w:sz w:val="28"/>
          <w:szCs w:val="28"/>
        </w:rPr>
        <w:t>№01-09/2565 «</w:t>
      </w:r>
      <w:r w:rsidR="00D332B6" w:rsidRPr="007F4926">
        <w:rPr>
          <w:rFonts w:ascii="Times New Roman" w:eastAsia="Calibri" w:hAnsi="Times New Roman" w:cs="Times New Roman"/>
          <w:sz w:val="28"/>
          <w:szCs w:val="28"/>
        </w:rPr>
        <w:t>Об определении региональных операторов по реализации</w:t>
      </w:r>
      <w:r w:rsidR="00D332B6" w:rsidRPr="007F4926">
        <w:rPr>
          <w:rFonts w:ascii="Times New Roman" w:hAnsi="Times New Roman" w:cs="Times New Roman"/>
          <w:sz w:val="28"/>
          <w:szCs w:val="28"/>
        </w:rPr>
        <w:t xml:space="preserve"> </w:t>
      </w:r>
      <w:proofErr w:type="spellStart"/>
      <w:r w:rsidR="00D332B6" w:rsidRPr="007F4926">
        <w:rPr>
          <w:rFonts w:ascii="Times New Roman" w:eastAsia="Calibri" w:hAnsi="Times New Roman" w:cs="Times New Roman"/>
          <w:color w:val="000000"/>
          <w:sz w:val="28"/>
          <w:szCs w:val="28"/>
        </w:rPr>
        <w:t>пилотного</w:t>
      </w:r>
      <w:proofErr w:type="spellEnd"/>
      <w:r w:rsidR="00D332B6" w:rsidRPr="007F4926">
        <w:rPr>
          <w:rFonts w:ascii="Times New Roman" w:eastAsia="Calibri" w:hAnsi="Times New Roman" w:cs="Times New Roman"/>
          <w:color w:val="000000"/>
          <w:sz w:val="28"/>
          <w:szCs w:val="28"/>
        </w:rPr>
        <w:t xml:space="preserve"> эксперимента по персонифицированному финансированию дополнительного образования детей в </w:t>
      </w:r>
      <w:r w:rsidR="00D332B6" w:rsidRPr="007F4926">
        <w:rPr>
          <w:rFonts w:ascii="Times New Roman" w:eastAsia="Calibri" w:hAnsi="Times New Roman" w:cs="Times New Roman"/>
          <w:sz w:val="28"/>
          <w:szCs w:val="28"/>
        </w:rPr>
        <w:t>Республике Саха (Якутия)</w:t>
      </w:r>
      <w:r w:rsidR="00D332B6" w:rsidRPr="007F4926">
        <w:rPr>
          <w:rFonts w:ascii="Times New Roman" w:hAnsi="Times New Roman" w:cs="Times New Roman"/>
          <w:sz w:val="28"/>
          <w:szCs w:val="28"/>
        </w:rPr>
        <w:t>».</w:t>
      </w:r>
      <w:r w:rsidR="00EB06EE">
        <w:rPr>
          <w:rFonts w:ascii="Times New Roman" w:hAnsi="Times New Roman" w:cs="Times New Roman"/>
          <w:sz w:val="28"/>
          <w:szCs w:val="28"/>
        </w:rPr>
        <w:t xml:space="preserve"> </w:t>
      </w:r>
    </w:p>
    <w:p w:rsidR="00FA3295" w:rsidRPr="00FA3295" w:rsidRDefault="00FA3295" w:rsidP="00E559A7">
      <w:pPr>
        <w:pStyle w:val="a5"/>
        <w:numPr>
          <w:ilvl w:val="0"/>
          <w:numId w:val="6"/>
        </w:numPr>
        <w:spacing w:line="240" w:lineRule="auto"/>
        <w:ind w:left="0" w:firstLine="0"/>
        <w:rPr>
          <w:rFonts w:ascii="Times New Roman" w:hAnsi="Times New Roman" w:cs="Times New Roman"/>
          <w:sz w:val="28"/>
        </w:rPr>
      </w:pPr>
      <w:r>
        <w:rPr>
          <w:rFonts w:ascii="Times New Roman" w:hAnsi="Times New Roman" w:cs="Times New Roman"/>
          <w:sz w:val="28"/>
          <w:szCs w:val="28"/>
        </w:rPr>
        <w:t xml:space="preserve">Соглашение о </w:t>
      </w:r>
      <w:r w:rsidR="00EB06EE">
        <w:rPr>
          <w:rFonts w:ascii="Times New Roman" w:hAnsi="Times New Roman" w:cs="Times New Roman"/>
          <w:sz w:val="28"/>
          <w:szCs w:val="28"/>
        </w:rPr>
        <w:t xml:space="preserve">предоставлении субсидии на </w:t>
      </w:r>
      <w:r>
        <w:rPr>
          <w:rFonts w:ascii="Times New Roman" w:hAnsi="Times New Roman" w:cs="Times New Roman"/>
          <w:sz w:val="28"/>
          <w:szCs w:val="28"/>
        </w:rPr>
        <w:t xml:space="preserve">иные </w:t>
      </w:r>
      <w:r w:rsidR="00EB06EE">
        <w:rPr>
          <w:rFonts w:ascii="Times New Roman" w:hAnsi="Times New Roman" w:cs="Times New Roman"/>
          <w:sz w:val="28"/>
          <w:szCs w:val="28"/>
        </w:rPr>
        <w:t xml:space="preserve">цели </w:t>
      </w:r>
      <w:r w:rsidR="00544AFD">
        <w:rPr>
          <w:rFonts w:ascii="Times New Roman" w:eastAsia="Calibri" w:hAnsi="Times New Roman" w:cs="Times New Roman"/>
          <w:sz w:val="28"/>
          <w:szCs w:val="28"/>
        </w:rPr>
        <w:t>№17/03 от 19.09.2016г. с ГБУ ДО МО РС(Я) «</w:t>
      </w:r>
      <w:r w:rsidR="00544AFD" w:rsidRPr="00544AFD">
        <w:rPr>
          <w:rFonts w:ascii="Times New Roman" w:eastAsia="Calibri" w:hAnsi="Times New Roman" w:cs="Times New Roman"/>
          <w:sz w:val="28"/>
          <w:szCs w:val="28"/>
        </w:rPr>
        <w:t>Республиканский центр развития дополнительного образования и детского движения</w:t>
      </w:r>
      <w:r w:rsidR="00544AFD">
        <w:rPr>
          <w:rFonts w:ascii="Times New Roman" w:eastAsia="Calibri" w:hAnsi="Times New Roman" w:cs="Times New Roman"/>
          <w:sz w:val="28"/>
          <w:szCs w:val="28"/>
        </w:rPr>
        <w:t xml:space="preserve">» </w:t>
      </w:r>
      <w:r w:rsidR="00EB06EE">
        <w:rPr>
          <w:rFonts w:ascii="Times New Roman" w:eastAsia="Calibri" w:hAnsi="Times New Roman" w:cs="Times New Roman"/>
          <w:sz w:val="28"/>
          <w:szCs w:val="28"/>
        </w:rPr>
        <w:t xml:space="preserve">на сумму 9 200,0 тыс.руб. </w:t>
      </w:r>
      <w:r>
        <w:rPr>
          <w:rFonts w:ascii="Times New Roman" w:eastAsia="Calibri" w:hAnsi="Times New Roman" w:cs="Times New Roman"/>
          <w:sz w:val="28"/>
          <w:szCs w:val="28"/>
        </w:rPr>
        <w:t xml:space="preserve">(на реализацию комплекса мер по </w:t>
      </w:r>
      <w:r w:rsidR="00EE2562" w:rsidRPr="007F4926">
        <w:rPr>
          <w:rFonts w:ascii="Times New Roman" w:hAnsi="Times New Roman" w:cs="Times New Roman"/>
          <w:sz w:val="28"/>
          <w:szCs w:val="28"/>
        </w:rPr>
        <w:t>модернизации организационно-управленческих и финансово-экономических механизмов в системе дополнительного образования</w:t>
      </w:r>
      <w:r w:rsidR="00EE2562">
        <w:rPr>
          <w:rFonts w:ascii="Times New Roman" w:hAnsi="Times New Roman" w:cs="Times New Roman"/>
          <w:sz w:val="28"/>
          <w:szCs w:val="28"/>
        </w:rPr>
        <w:t>).</w:t>
      </w:r>
    </w:p>
    <w:p w:rsidR="00EB06EE" w:rsidRPr="00221D26" w:rsidRDefault="00544AFD" w:rsidP="00E559A7">
      <w:pPr>
        <w:pStyle w:val="a5"/>
        <w:numPr>
          <w:ilvl w:val="0"/>
          <w:numId w:val="6"/>
        </w:numPr>
        <w:spacing w:line="240" w:lineRule="auto"/>
        <w:ind w:left="0" w:firstLine="0"/>
        <w:rPr>
          <w:rFonts w:ascii="Times New Roman" w:hAnsi="Times New Roman" w:cs="Times New Roman"/>
          <w:sz w:val="28"/>
        </w:rPr>
      </w:pPr>
      <w:r w:rsidRPr="00DE6C90">
        <w:rPr>
          <w:rFonts w:ascii="Times New Roman" w:eastAsia="Calibri" w:hAnsi="Times New Roman" w:cs="Times New Roman"/>
          <w:sz w:val="28"/>
          <w:szCs w:val="28"/>
        </w:rPr>
        <w:t xml:space="preserve">Соглашение </w:t>
      </w:r>
      <w:r w:rsidR="00A1696B">
        <w:rPr>
          <w:rFonts w:ascii="Times New Roman" w:hAnsi="Times New Roman" w:cs="Times New Roman"/>
          <w:sz w:val="28"/>
          <w:szCs w:val="28"/>
        </w:rPr>
        <w:t xml:space="preserve">о предоставлении субсидии на иные цели </w:t>
      </w:r>
      <w:r w:rsidR="006647FE">
        <w:rPr>
          <w:rFonts w:ascii="Times New Roman" w:eastAsia="Calibri" w:hAnsi="Times New Roman" w:cs="Times New Roman"/>
          <w:sz w:val="28"/>
          <w:szCs w:val="28"/>
        </w:rPr>
        <w:t xml:space="preserve">№12/03 от 21.09.2016г. </w:t>
      </w:r>
      <w:r w:rsidRPr="00DE6C90">
        <w:rPr>
          <w:rFonts w:ascii="Times New Roman" w:eastAsia="Calibri" w:hAnsi="Times New Roman" w:cs="Times New Roman"/>
          <w:sz w:val="28"/>
          <w:szCs w:val="28"/>
        </w:rPr>
        <w:t xml:space="preserve">с ГАУ ДО РС(Я) «Малая академия наук РС(Я)» </w:t>
      </w:r>
      <w:r w:rsidRPr="00A1696B">
        <w:rPr>
          <w:rFonts w:ascii="Times New Roman" w:eastAsia="Calibri" w:hAnsi="Times New Roman" w:cs="Times New Roman"/>
          <w:sz w:val="28"/>
          <w:szCs w:val="28"/>
        </w:rPr>
        <w:t xml:space="preserve">на </w:t>
      </w:r>
      <w:r w:rsidR="006647FE" w:rsidRPr="00A1696B">
        <w:rPr>
          <w:rFonts w:ascii="Times New Roman" w:eastAsia="Calibri" w:hAnsi="Times New Roman" w:cs="Times New Roman"/>
          <w:sz w:val="28"/>
          <w:szCs w:val="28"/>
        </w:rPr>
        <w:t>общую</w:t>
      </w:r>
      <w:r w:rsidR="006647FE">
        <w:rPr>
          <w:rFonts w:ascii="Times New Roman" w:eastAsia="Calibri" w:hAnsi="Times New Roman" w:cs="Times New Roman"/>
          <w:sz w:val="28"/>
          <w:szCs w:val="28"/>
        </w:rPr>
        <w:t xml:space="preserve"> </w:t>
      </w:r>
      <w:r w:rsidRPr="00DE6C90">
        <w:rPr>
          <w:rFonts w:ascii="Times New Roman" w:eastAsia="Calibri" w:hAnsi="Times New Roman" w:cs="Times New Roman"/>
          <w:sz w:val="28"/>
          <w:szCs w:val="28"/>
        </w:rPr>
        <w:t xml:space="preserve">сумму </w:t>
      </w:r>
      <w:r w:rsidR="00EB06EE" w:rsidRPr="00DE6C90">
        <w:rPr>
          <w:rFonts w:ascii="Times New Roman" w:eastAsia="Calibri" w:hAnsi="Times New Roman" w:cs="Times New Roman"/>
          <w:sz w:val="28"/>
          <w:szCs w:val="28"/>
        </w:rPr>
        <w:t>8 </w:t>
      </w:r>
      <w:r w:rsidRPr="00DE6C90">
        <w:rPr>
          <w:rFonts w:ascii="Times New Roman" w:eastAsia="Calibri" w:hAnsi="Times New Roman" w:cs="Times New Roman"/>
          <w:sz w:val="28"/>
          <w:szCs w:val="28"/>
        </w:rPr>
        <w:t>7</w:t>
      </w:r>
      <w:r w:rsidR="00EB06EE" w:rsidRPr="00DE6C90">
        <w:rPr>
          <w:rFonts w:ascii="Times New Roman" w:eastAsia="Calibri" w:hAnsi="Times New Roman" w:cs="Times New Roman"/>
          <w:sz w:val="28"/>
          <w:szCs w:val="28"/>
        </w:rPr>
        <w:t>22,0 тыс.руб</w:t>
      </w:r>
      <w:r w:rsidR="00EE2562">
        <w:rPr>
          <w:rFonts w:ascii="Times New Roman" w:eastAsia="Calibri" w:hAnsi="Times New Roman" w:cs="Times New Roman"/>
          <w:sz w:val="28"/>
          <w:szCs w:val="28"/>
        </w:rPr>
        <w:t xml:space="preserve">. (на реализацию комплекса мер по </w:t>
      </w:r>
      <w:r w:rsidR="00EE2562" w:rsidRPr="007F4926">
        <w:rPr>
          <w:rFonts w:ascii="Times New Roman" w:hAnsi="Times New Roman" w:cs="Times New Roman"/>
          <w:sz w:val="28"/>
          <w:szCs w:val="28"/>
        </w:rPr>
        <w:t>модернизации организационно-управленческих и финансово-экономических механизмов в системе дополнительного образования</w:t>
      </w:r>
      <w:r w:rsidR="00EE2562">
        <w:rPr>
          <w:rFonts w:ascii="Times New Roman" w:hAnsi="Times New Roman" w:cs="Times New Roman"/>
          <w:sz w:val="28"/>
          <w:szCs w:val="28"/>
        </w:rPr>
        <w:t>)</w:t>
      </w:r>
      <w:r w:rsidR="00EB06EE">
        <w:rPr>
          <w:rFonts w:ascii="Times New Roman" w:eastAsia="Calibri" w:hAnsi="Times New Roman" w:cs="Times New Roman"/>
          <w:sz w:val="28"/>
          <w:szCs w:val="28"/>
        </w:rPr>
        <w:t>.</w:t>
      </w:r>
    </w:p>
    <w:p w:rsidR="00221D26" w:rsidRPr="00F44318" w:rsidRDefault="00221D26" w:rsidP="00E559A7">
      <w:pPr>
        <w:pStyle w:val="a5"/>
        <w:numPr>
          <w:ilvl w:val="0"/>
          <w:numId w:val="6"/>
        </w:numPr>
        <w:spacing w:line="240" w:lineRule="auto"/>
        <w:ind w:left="0" w:firstLine="0"/>
        <w:rPr>
          <w:rFonts w:ascii="Times New Roman" w:hAnsi="Times New Roman" w:cs="Times New Roman"/>
          <w:sz w:val="28"/>
        </w:rPr>
      </w:pPr>
      <w:r>
        <w:rPr>
          <w:rFonts w:ascii="Times New Roman" w:hAnsi="Times New Roman" w:cs="Times New Roman"/>
          <w:bCs/>
          <w:sz w:val="28"/>
        </w:rPr>
        <w:t xml:space="preserve">Приказ </w:t>
      </w:r>
      <w:r>
        <w:rPr>
          <w:rFonts w:ascii="Times New Roman" w:hAnsi="Times New Roman" w:cs="Times New Roman"/>
          <w:sz w:val="28"/>
        </w:rPr>
        <w:t xml:space="preserve">Министерства образования </w:t>
      </w:r>
      <w:r w:rsidRPr="007F4926">
        <w:rPr>
          <w:rFonts w:ascii="Times New Roman" w:hAnsi="Times New Roman" w:cs="Times New Roman"/>
          <w:sz w:val="28"/>
        </w:rPr>
        <w:t xml:space="preserve">Республики Саха (Якутия) </w:t>
      </w:r>
      <w:r>
        <w:rPr>
          <w:rFonts w:ascii="Times New Roman" w:hAnsi="Times New Roman" w:cs="Times New Roman"/>
          <w:sz w:val="28"/>
        </w:rPr>
        <w:t>от 07.09.2016г. №01-09/2598 «О внесении изменений в приказ от 03.06.2016г. №01-09/2598 «О создании экспертной и рабочей групп».</w:t>
      </w:r>
    </w:p>
    <w:p w:rsidR="00AF2361" w:rsidRDefault="00A1696B" w:rsidP="00E559A7">
      <w:pPr>
        <w:pStyle w:val="a5"/>
        <w:numPr>
          <w:ilvl w:val="0"/>
          <w:numId w:val="6"/>
        </w:numPr>
        <w:spacing w:line="240" w:lineRule="auto"/>
        <w:ind w:left="0" w:firstLine="0"/>
        <w:rPr>
          <w:rFonts w:ascii="Times New Roman" w:hAnsi="Times New Roman" w:cs="Times New Roman"/>
          <w:sz w:val="28"/>
        </w:rPr>
      </w:pPr>
      <w:r>
        <w:rPr>
          <w:rFonts w:ascii="Times New Roman" w:hAnsi="Times New Roman" w:cs="Times New Roman"/>
          <w:sz w:val="28"/>
        </w:rPr>
        <w:t xml:space="preserve">Протокол №1 от </w:t>
      </w:r>
      <w:r w:rsidR="00AF2361" w:rsidRPr="007F4926">
        <w:rPr>
          <w:rFonts w:ascii="Times New Roman" w:hAnsi="Times New Roman" w:cs="Times New Roman"/>
          <w:sz w:val="28"/>
        </w:rPr>
        <w:t xml:space="preserve">14 сентября 2016 года </w:t>
      </w:r>
      <w:r w:rsidR="00D52786">
        <w:rPr>
          <w:rFonts w:ascii="Times New Roman" w:hAnsi="Times New Roman" w:cs="Times New Roman"/>
          <w:sz w:val="28"/>
        </w:rPr>
        <w:t xml:space="preserve">заседания конкурсной комиссии Министерства образования </w:t>
      </w:r>
      <w:r w:rsidR="00AF2361" w:rsidRPr="007F4926">
        <w:rPr>
          <w:rFonts w:ascii="Times New Roman" w:hAnsi="Times New Roman" w:cs="Times New Roman"/>
          <w:sz w:val="28"/>
        </w:rPr>
        <w:t xml:space="preserve">Республики Саха (Якутия) </w:t>
      </w:r>
      <w:r w:rsidR="00D52786">
        <w:rPr>
          <w:rFonts w:ascii="Times New Roman" w:hAnsi="Times New Roman" w:cs="Times New Roman"/>
          <w:sz w:val="28"/>
        </w:rPr>
        <w:t xml:space="preserve">по проведению в 2016 году отбора муниципального района (городского округа) </w:t>
      </w:r>
      <w:r w:rsidR="00D52786" w:rsidRPr="007F4926">
        <w:rPr>
          <w:rFonts w:ascii="Times New Roman" w:hAnsi="Times New Roman" w:cs="Times New Roman"/>
          <w:sz w:val="28"/>
        </w:rPr>
        <w:t>Республики Саха (Якутия)</w:t>
      </w:r>
      <w:r w:rsidR="00D52786">
        <w:rPr>
          <w:rFonts w:ascii="Times New Roman" w:hAnsi="Times New Roman" w:cs="Times New Roman"/>
          <w:sz w:val="28"/>
        </w:rPr>
        <w:t xml:space="preserve"> </w:t>
      </w:r>
      <w:r w:rsidR="00AF2361" w:rsidRPr="007F4926">
        <w:rPr>
          <w:rFonts w:ascii="Times New Roman" w:hAnsi="Times New Roman" w:cs="Times New Roman"/>
          <w:sz w:val="28"/>
        </w:rPr>
        <w:t xml:space="preserve">для предоставления из государственного бюджета Республики Саха (Якутия) субсидии местному бюджету на проведение мероприятий для реализации </w:t>
      </w:r>
      <w:proofErr w:type="spellStart"/>
      <w:r w:rsidR="00AF2361" w:rsidRPr="007F4926">
        <w:rPr>
          <w:rFonts w:ascii="Times New Roman" w:hAnsi="Times New Roman" w:cs="Times New Roman"/>
          <w:sz w:val="28"/>
        </w:rPr>
        <w:t>пилотного</w:t>
      </w:r>
      <w:proofErr w:type="spellEnd"/>
      <w:r w:rsidR="00AF2361" w:rsidRPr="007F4926">
        <w:rPr>
          <w:rFonts w:ascii="Times New Roman" w:hAnsi="Times New Roman" w:cs="Times New Roman"/>
          <w:sz w:val="28"/>
        </w:rPr>
        <w:t xml:space="preserve"> эксперимента в 2016-2017 годах по персонифицированному финансированию дополнительного образования детей в Республике Саха (Якутия). </w:t>
      </w:r>
    </w:p>
    <w:p w:rsidR="00FD75AA" w:rsidRPr="007F4926" w:rsidRDefault="00FD75AA" w:rsidP="00E559A7">
      <w:pPr>
        <w:pStyle w:val="a5"/>
        <w:numPr>
          <w:ilvl w:val="0"/>
          <w:numId w:val="6"/>
        </w:numPr>
        <w:spacing w:line="240" w:lineRule="auto"/>
        <w:ind w:left="0" w:firstLine="0"/>
        <w:rPr>
          <w:rFonts w:ascii="Times New Roman" w:hAnsi="Times New Roman" w:cs="Times New Roman"/>
          <w:sz w:val="28"/>
        </w:rPr>
      </w:pPr>
      <w:r>
        <w:rPr>
          <w:rFonts w:ascii="Times New Roman" w:hAnsi="Times New Roman" w:cs="Times New Roman"/>
          <w:sz w:val="28"/>
        </w:rPr>
        <w:t xml:space="preserve">Приказ Министерства образования </w:t>
      </w:r>
      <w:r w:rsidRPr="007F4926">
        <w:rPr>
          <w:rFonts w:ascii="Times New Roman" w:hAnsi="Times New Roman" w:cs="Times New Roman"/>
          <w:sz w:val="28"/>
        </w:rPr>
        <w:t xml:space="preserve">Республики Саха (Якутия) </w:t>
      </w:r>
      <w:r>
        <w:rPr>
          <w:rFonts w:ascii="Times New Roman" w:hAnsi="Times New Roman" w:cs="Times New Roman"/>
          <w:sz w:val="28"/>
        </w:rPr>
        <w:t xml:space="preserve">от 14.09.2016г. №01-09/2631 «О победителе отбора муниципального образования </w:t>
      </w:r>
      <w:r w:rsidRPr="007F4926">
        <w:rPr>
          <w:rFonts w:ascii="Times New Roman" w:hAnsi="Times New Roman" w:cs="Times New Roman"/>
          <w:sz w:val="28"/>
        </w:rPr>
        <w:t xml:space="preserve">для предоставления из государственного бюджета Республики Саха (Якутия) субсидии местному бюджету на </w:t>
      </w:r>
      <w:r>
        <w:rPr>
          <w:rFonts w:ascii="Times New Roman" w:hAnsi="Times New Roman" w:cs="Times New Roman"/>
          <w:sz w:val="28"/>
        </w:rPr>
        <w:t xml:space="preserve">реализацию </w:t>
      </w:r>
      <w:r w:rsidRPr="007F4926">
        <w:rPr>
          <w:rFonts w:ascii="Times New Roman" w:hAnsi="Times New Roman" w:cs="Times New Roman"/>
          <w:sz w:val="28"/>
        </w:rPr>
        <w:t xml:space="preserve">мероприятий для </w:t>
      </w:r>
      <w:r>
        <w:rPr>
          <w:rFonts w:ascii="Times New Roman" w:hAnsi="Times New Roman" w:cs="Times New Roman"/>
          <w:sz w:val="28"/>
        </w:rPr>
        <w:t xml:space="preserve">проведения </w:t>
      </w:r>
      <w:proofErr w:type="spellStart"/>
      <w:r w:rsidRPr="007F4926">
        <w:rPr>
          <w:rFonts w:ascii="Times New Roman" w:hAnsi="Times New Roman" w:cs="Times New Roman"/>
          <w:sz w:val="28"/>
        </w:rPr>
        <w:t>пилотного</w:t>
      </w:r>
      <w:proofErr w:type="spellEnd"/>
      <w:r w:rsidRPr="007F4926">
        <w:rPr>
          <w:rFonts w:ascii="Times New Roman" w:hAnsi="Times New Roman" w:cs="Times New Roman"/>
          <w:sz w:val="28"/>
        </w:rPr>
        <w:t xml:space="preserve"> эксперимента в 2016-2017 годах по персонифицированному финансированию дополнительного образования детей в Республике Саха (Якутия)</w:t>
      </w:r>
      <w:r>
        <w:rPr>
          <w:rFonts w:ascii="Times New Roman" w:hAnsi="Times New Roman" w:cs="Times New Roman"/>
          <w:sz w:val="28"/>
        </w:rPr>
        <w:t>»</w:t>
      </w:r>
      <w:r w:rsidRPr="007F4926">
        <w:rPr>
          <w:rFonts w:ascii="Times New Roman" w:hAnsi="Times New Roman" w:cs="Times New Roman"/>
          <w:sz w:val="28"/>
        </w:rPr>
        <w:t>.</w:t>
      </w:r>
    </w:p>
    <w:p w:rsidR="00304148" w:rsidRPr="00EB06EE" w:rsidRDefault="00D52786" w:rsidP="00E559A7">
      <w:pPr>
        <w:pStyle w:val="a5"/>
        <w:numPr>
          <w:ilvl w:val="0"/>
          <w:numId w:val="6"/>
        </w:numPr>
        <w:spacing w:line="240" w:lineRule="auto"/>
        <w:ind w:left="0" w:firstLine="0"/>
        <w:rPr>
          <w:rFonts w:ascii="Times New Roman" w:hAnsi="Times New Roman" w:cs="Times New Roman"/>
          <w:sz w:val="28"/>
        </w:rPr>
      </w:pPr>
      <w:r w:rsidRPr="007F4926">
        <w:rPr>
          <w:rFonts w:ascii="Times New Roman" w:hAnsi="Times New Roman" w:cs="Times New Roman"/>
          <w:sz w:val="28"/>
        </w:rPr>
        <w:t>Постановлени</w:t>
      </w:r>
      <w:r>
        <w:rPr>
          <w:rFonts w:ascii="Times New Roman" w:hAnsi="Times New Roman" w:cs="Times New Roman"/>
          <w:sz w:val="28"/>
        </w:rPr>
        <w:t>е</w:t>
      </w:r>
      <w:r w:rsidRPr="007F4926">
        <w:rPr>
          <w:rFonts w:ascii="Times New Roman" w:hAnsi="Times New Roman" w:cs="Times New Roman"/>
          <w:sz w:val="28"/>
        </w:rPr>
        <w:t xml:space="preserve"> </w:t>
      </w:r>
      <w:r w:rsidR="00AF2361" w:rsidRPr="007F4926">
        <w:rPr>
          <w:rFonts w:ascii="Times New Roman" w:hAnsi="Times New Roman" w:cs="Times New Roman"/>
          <w:sz w:val="28"/>
        </w:rPr>
        <w:t xml:space="preserve">Правительства Республики Саха (Якутия) </w:t>
      </w:r>
      <w:r>
        <w:rPr>
          <w:rFonts w:ascii="Times New Roman" w:hAnsi="Times New Roman" w:cs="Times New Roman"/>
          <w:sz w:val="28"/>
        </w:rPr>
        <w:t xml:space="preserve">от 13 октября 2016 года </w:t>
      </w:r>
      <w:r w:rsidR="006647FE">
        <w:rPr>
          <w:rFonts w:ascii="Times New Roman" w:hAnsi="Times New Roman" w:cs="Times New Roman"/>
          <w:sz w:val="28"/>
        </w:rPr>
        <w:t>№373 «</w:t>
      </w:r>
      <w:r w:rsidR="006647FE" w:rsidRPr="007F4926">
        <w:rPr>
          <w:rFonts w:ascii="Times New Roman" w:hAnsi="Times New Roman" w:cs="Times New Roman"/>
          <w:sz w:val="28"/>
          <w:szCs w:val="28"/>
        </w:rPr>
        <w:t xml:space="preserve">О </w:t>
      </w:r>
      <w:r w:rsidR="00AF2361" w:rsidRPr="007F4926">
        <w:rPr>
          <w:rFonts w:ascii="Times New Roman" w:hAnsi="Times New Roman" w:cs="Times New Roman"/>
          <w:sz w:val="28"/>
          <w:szCs w:val="28"/>
        </w:rPr>
        <w:t xml:space="preserve">распределении в 2016 году субсидии из государственного бюджета Республики Саха (Якутия) местному бюджету на проведение мероприятий для реализации </w:t>
      </w:r>
      <w:proofErr w:type="spellStart"/>
      <w:r w:rsidR="00AF2361" w:rsidRPr="007F4926">
        <w:rPr>
          <w:rFonts w:ascii="Times New Roman" w:hAnsi="Times New Roman" w:cs="Times New Roman"/>
          <w:sz w:val="28"/>
          <w:szCs w:val="28"/>
        </w:rPr>
        <w:t>пилотного</w:t>
      </w:r>
      <w:proofErr w:type="spellEnd"/>
      <w:r w:rsidR="00AF2361" w:rsidRPr="007F4926">
        <w:rPr>
          <w:rFonts w:ascii="Times New Roman" w:hAnsi="Times New Roman" w:cs="Times New Roman"/>
          <w:sz w:val="28"/>
          <w:szCs w:val="28"/>
        </w:rPr>
        <w:t xml:space="preserve"> эксперимента в 2016-2017 годах по персонифицированному финансированию дополнительного образования детей в Республике Саха (Якутия)</w:t>
      </w:r>
      <w:r w:rsidR="006647FE">
        <w:rPr>
          <w:rFonts w:ascii="Times New Roman" w:hAnsi="Times New Roman" w:cs="Times New Roman"/>
          <w:sz w:val="28"/>
          <w:szCs w:val="28"/>
        </w:rPr>
        <w:t xml:space="preserve">» </w:t>
      </w:r>
      <w:r w:rsidR="00AF2361" w:rsidRPr="007F4926">
        <w:rPr>
          <w:rFonts w:ascii="Times New Roman" w:hAnsi="Times New Roman" w:cs="Times New Roman"/>
          <w:sz w:val="28"/>
          <w:szCs w:val="28"/>
        </w:rPr>
        <w:t>на сумму 5</w:t>
      </w:r>
      <w:r w:rsidR="007F4926">
        <w:rPr>
          <w:rFonts w:ascii="Times New Roman" w:hAnsi="Times New Roman" w:cs="Times New Roman"/>
          <w:sz w:val="28"/>
          <w:szCs w:val="28"/>
        </w:rPr>
        <w:t> 000,</w:t>
      </w:r>
      <w:r w:rsidR="00AF2361" w:rsidRPr="007F4926">
        <w:rPr>
          <w:rFonts w:ascii="Times New Roman" w:hAnsi="Times New Roman" w:cs="Times New Roman"/>
          <w:sz w:val="28"/>
          <w:szCs w:val="28"/>
        </w:rPr>
        <w:t xml:space="preserve">0 </w:t>
      </w:r>
      <w:r w:rsidR="007F4926">
        <w:rPr>
          <w:rFonts w:ascii="Times New Roman" w:hAnsi="Times New Roman" w:cs="Times New Roman"/>
          <w:sz w:val="28"/>
          <w:szCs w:val="28"/>
        </w:rPr>
        <w:t>тыс.</w:t>
      </w:r>
      <w:r w:rsidR="00AF2361" w:rsidRPr="007F4926">
        <w:rPr>
          <w:rFonts w:ascii="Times New Roman" w:hAnsi="Times New Roman" w:cs="Times New Roman"/>
          <w:sz w:val="28"/>
          <w:szCs w:val="28"/>
        </w:rPr>
        <w:t>руб.</w:t>
      </w:r>
    </w:p>
    <w:p w:rsidR="00304148" w:rsidRDefault="00130518" w:rsidP="00FD75AA">
      <w:pPr>
        <w:pStyle w:val="a5"/>
        <w:numPr>
          <w:ilvl w:val="0"/>
          <w:numId w:val="6"/>
        </w:numPr>
        <w:spacing w:line="240" w:lineRule="auto"/>
        <w:ind w:left="0" w:firstLine="0"/>
        <w:rPr>
          <w:rFonts w:ascii="Times New Roman" w:hAnsi="Times New Roman"/>
          <w:sz w:val="28"/>
          <w:szCs w:val="28"/>
        </w:rPr>
      </w:pPr>
      <w:r>
        <w:rPr>
          <w:rFonts w:ascii="Times New Roman" w:hAnsi="Times New Roman" w:cs="Times New Roman"/>
          <w:sz w:val="28"/>
          <w:szCs w:val="28"/>
        </w:rPr>
        <w:t xml:space="preserve">приказом Министерства образования </w:t>
      </w:r>
      <w:r w:rsidRPr="007F4926">
        <w:rPr>
          <w:rFonts w:ascii="Times New Roman" w:hAnsi="Times New Roman" w:cs="Times New Roman"/>
          <w:sz w:val="28"/>
        </w:rPr>
        <w:t>Республики Саха (Якутия)</w:t>
      </w:r>
      <w:r>
        <w:rPr>
          <w:rFonts w:ascii="Times New Roman" w:hAnsi="Times New Roman" w:cs="Times New Roman"/>
          <w:sz w:val="28"/>
        </w:rPr>
        <w:t xml:space="preserve"> </w:t>
      </w:r>
      <w:r w:rsidR="00FD75AA">
        <w:rPr>
          <w:rFonts w:ascii="Times New Roman" w:hAnsi="Times New Roman" w:cs="Times New Roman"/>
          <w:sz w:val="28"/>
        </w:rPr>
        <w:t xml:space="preserve">от </w:t>
      </w:r>
      <w:r w:rsidR="00FD75AA">
        <w:rPr>
          <w:rFonts w:ascii="Times New Roman" w:hAnsi="Times New Roman" w:cs="Times New Roman"/>
          <w:sz w:val="28"/>
          <w:szCs w:val="28"/>
        </w:rPr>
        <w:t xml:space="preserve">12 октября 2016 года </w:t>
      </w:r>
      <w:r>
        <w:rPr>
          <w:rFonts w:ascii="Times New Roman" w:hAnsi="Times New Roman" w:cs="Times New Roman"/>
          <w:sz w:val="28"/>
          <w:szCs w:val="28"/>
        </w:rPr>
        <w:t xml:space="preserve">№01-09/2850 </w:t>
      </w:r>
      <w:r w:rsidR="00FD75AA">
        <w:rPr>
          <w:rFonts w:ascii="Times New Roman" w:hAnsi="Times New Roman" w:cs="Times New Roman"/>
          <w:sz w:val="28"/>
          <w:szCs w:val="28"/>
        </w:rPr>
        <w:t xml:space="preserve">«Об </w:t>
      </w:r>
      <w:r w:rsidRPr="00304148">
        <w:rPr>
          <w:rFonts w:ascii="Times New Roman" w:hAnsi="Times New Roman" w:cs="Times New Roman"/>
          <w:sz w:val="28"/>
          <w:szCs w:val="28"/>
        </w:rPr>
        <w:t>утвержден</w:t>
      </w:r>
      <w:r w:rsidR="00FD75AA">
        <w:rPr>
          <w:rFonts w:ascii="Times New Roman" w:hAnsi="Times New Roman" w:cs="Times New Roman"/>
          <w:sz w:val="28"/>
          <w:szCs w:val="28"/>
        </w:rPr>
        <w:t>ии</w:t>
      </w:r>
      <w:r w:rsidRPr="00304148">
        <w:rPr>
          <w:rFonts w:ascii="Times New Roman" w:hAnsi="Times New Roman" w:cs="Times New Roman"/>
          <w:sz w:val="28"/>
          <w:szCs w:val="28"/>
        </w:rPr>
        <w:t xml:space="preserve"> Правил </w:t>
      </w:r>
      <w:r w:rsidR="00304148" w:rsidRPr="00304148">
        <w:rPr>
          <w:rFonts w:ascii="Times New Roman" w:hAnsi="Times New Roman" w:cs="Times New Roman"/>
          <w:sz w:val="28"/>
          <w:szCs w:val="28"/>
        </w:rPr>
        <w:t>персонифицированного финансирования дополнительного образования детей в Республике Саха (Якутия)</w:t>
      </w:r>
      <w:r w:rsidR="00FD75AA">
        <w:rPr>
          <w:rFonts w:ascii="Times New Roman" w:hAnsi="Times New Roman" w:cs="Times New Roman"/>
          <w:sz w:val="28"/>
          <w:szCs w:val="28"/>
        </w:rPr>
        <w:t>» (оригинал).</w:t>
      </w:r>
      <w:r w:rsidR="00304148" w:rsidRPr="00304148">
        <w:rPr>
          <w:rFonts w:ascii="Times New Roman" w:hAnsi="Times New Roman" w:cs="Times New Roman"/>
          <w:sz w:val="28"/>
          <w:szCs w:val="28"/>
        </w:rPr>
        <w:t xml:space="preserve"> </w:t>
      </w:r>
    </w:p>
    <w:p w:rsidR="00FD75AA" w:rsidRDefault="00FD75AA" w:rsidP="00E559A7">
      <w:pPr>
        <w:pStyle w:val="a5"/>
        <w:spacing w:line="240" w:lineRule="auto"/>
        <w:ind w:left="0"/>
        <w:jc w:val="center"/>
        <w:rPr>
          <w:rFonts w:ascii="Times New Roman" w:hAnsi="Times New Roman" w:cs="Times New Roman"/>
          <w:b/>
          <w:sz w:val="28"/>
        </w:rPr>
      </w:pPr>
    </w:p>
    <w:p w:rsidR="006178C1" w:rsidRPr="009C4F1A" w:rsidRDefault="006178C1" w:rsidP="00E559A7">
      <w:pPr>
        <w:pStyle w:val="a5"/>
        <w:spacing w:line="240" w:lineRule="auto"/>
        <w:ind w:left="0"/>
        <w:jc w:val="center"/>
        <w:rPr>
          <w:rFonts w:ascii="Times New Roman" w:hAnsi="Times New Roman" w:cs="Times New Roman"/>
          <w:b/>
          <w:sz w:val="28"/>
        </w:rPr>
      </w:pPr>
      <w:r w:rsidRPr="009C4F1A">
        <w:rPr>
          <w:rFonts w:ascii="Times New Roman" w:hAnsi="Times New Roman" w:cs="Times New Roman"/>
          <w:b/>
          <w:sz w:val="28"/>
        </w:rPr>
        <w:t>2017 год.</w:t>
      </w:r>
    </w:p>
    <w:p w:rsidR="006178C1" w:rsidRPr="007B68F9" w:rsidRDefault="006178C1" w:rsidP="00E559A7">
      <w:pPr>
        <w:pStyle w:val="a5"/>
        <w:spacing w:line="240" w:lineRule="auto"/>
        <w:ind w:left="0"/>
        <w:jc w:val="center"/>
        <w:rPr>
          <w:rFonts w:ascii="Times New Roman" w:hAnsi="Times New Roman" w:cs="Times New Roman"/>
          <w:sz w:val="28"/>
        </w:rPr>
      </w:pPr>
    </w:p>
    <w:p w:rsidR="002B2B0F" w:rsidRPr="002B2B0F" w:rsidRDefault="002B2B0F" w:rsidP="00E559A7">
      <w:pPr>
        <w:pStyle w:val="a5"/>
        <w:numPr>
          <w:ilvl w:val="0"/>
          <w:numId w:val="6"/>
        </w:numPr>
        <w:spacing w:line="240" w:lineRule="auto"/>
        <w:ind w:left="0" w:firstLine="0"/>
        <w:rPr>
          <w:rFonts w:ascii="Times New Roman" w:hAnsi="Times New Roman" w:cs="Times New Roman"/>
          <w:sz w:val="28"/>
          <w:szCs w:val="28"/>
        </w:rPr>
      </w:pPr>
      <w:r>
        <w:rPr>
          <w:rFonts w:ascii="Times New Roman" w:hAnsi="Times New Roman" w:cs="Times New Roman"/>
          <w:sz w:val="28"/>
          <w:szCs w:val="28"/>
        </w:rPr>
        <w:t xml:space="preserve">Распоряжение </w:t>
      </w:r>
      <w:r w:rsidR="008B046F">
        <w:rPr>
          <w:rFonts w:ascii="Times New Roman" w:hAnsi="Times New Roman" w:cs="Times New Roman"/>
          <w:sz w:val="28"/>
          <w:szCs w:val="28"/>
        </w:rPr>
        <w:t xml:space="preserve">Правительства Российской Федерации </w:t>
      </w:r>
      <w:r>
        <w:rPr>
          <w:rFonts w:ascii="Times New Roman" w:hAnsi="Times New Roman" w:cs="Times New Roman"/>
          <w:sz w:val="28"/>
          <w:szCs w:val="28"/>
        </w:rPr>
        <w:t xml:space="preserve">от 26 января 2017г. </w:t>
      </w:r>
      <w:r w:rsidR="008B046F">
        <w:rPr>
          <w:rFonts w:ascii="Times New Roman" w:hAnsi="Times New Roman" w:cs="Times New Roman"/>
          <w:sz w:val="28"/>
          <w:szCs w:val="28"/>
        </w:rPr>
        <w:t>№108-р</w:t>
      </w:r>
      <w:r>
        <w:rPr>
          <w:rFonts w:ascii="Times New Roman" w:hAnsi="Times New Roman" w:cs="Times New Roman"/>
          <w:sz w:val="28"/>
          <w:szCs w:val="28"/>
        </w:rPr>
        <w:t xml:space="preserve">, </w:t>
      </w:r>
      <w:r>
        <w:rPr>
          <w:rFonts w:ascii="Times New Roman" w:hAnsi="Times New Roman" w:cs="Times New Roman"/>
          <w:bCs/>
          <w:sz w:val="28"/>
        </w:rPr>
        <w:t xml:space="preserve">утверждающее распределение субсидии Республике Саха (Якутия) в сумме </w:t>
      </w:r>
      <w:r w:rsidRPr="00B37061">
        <w:rPr>
          <w:rFonts w:ascii="Times New Roman" w:hAnsi="Times New Roman" w:cs="Times New Roman"/>
          <w:sz w:val="28"/>
          <w:szCs w:val="28"/>
        </w:rPr>
        <w:t>31 659,6 тыс.руб.</w:t>
      </w:r>
    </w:p>
    <w:p w:rsidR="002B2B0F" w:rsidRDefault="002E7A49" w:rsidP="00E559A7">
      <w:pPr>
        <w:pStyle w:val="a5"/>
        <w:numPr>
          <w:ilvl w:val="0"/>
          <w:numId w:val="6"/>
        </w:numPr>
        <w:spacing w:line="240" w:lineRule="auto"/>
        <w:ind w:left="0" w:firstLine="0"/>
        <w:rPr>
          <w:rFonts w:ascii="Times New Roman" w:hAnsi="Times New Roman" w:cs="Times New Roman"/>
          <w:sz w:val="28"/>
          <w:szCs w:val="28"/>
        </w:rPr>
      </w:pPr>
      <w:r w:rsidRPr="002B2B0F">
        <w:rPr>
          <w:rFonts w:ascii="Times New Roman" w:hAnsi="Times New Roman" w:cs="Times New Roman"/>
          <w:sz w:val="28"/>
          <w:szCs w:val="28"/>
        </w:rPr>
        <w:t xml:space="preserve">Соглашение </w:t>
      </w:r>
      <w:r w:rsidR="002B2B0F" w:rsidRPr="002B2B0F">
        <w:rPr>
          <w:rFonts w:ascii="Times New Roman" w:hAnsi="Times New Roman" w:cs="Times New Roman"/>
          <w:sz w:val="28"/>
          <w:szCs w:val="28"/>
        </w:rPr>
        <w:t xml:space="preserve">от 19 февраля 2017 года №074-08-444 </w:t>
      </w:r>
      <w:r w:rsidRPr="002B2B0F">
        <w:rPr>
          <w:rFonts w:ascii="Times New Roman" w:hAnsi="Times New Roman" w:cs="Times New Roman"/>
          <w:sz w:val="28"/>
          <w:szCs w:val="28"/>
        </w:rPr>
        <w:t>о предоставлении субсидии бюджету Республики Саха (</w:t>
      </w:r>
      <w:r w:rsidR="00630018" w:rsidRPr="002B2B0F">
        <w:rPr>
          <w:rFonts w:ascii="Times New Roman" w:hAnsi="Times New Roman" w:cs="Times New Roman"/>
          <w:sz w:val="28"/>
          <w:szCs w:val="28"/>
        </w:rPr>
        <w:t>Якутия) из федерального бюджета</w:t>
      </w:r>
      <w:r w:rsidRPr="002B2B0F">
        <w:rPr>
          <w:rFonts w:ascii="Times New Roman" w:hAnsi="Times New Roman" w:cs="Times New Roman"/>
          <w:sz w:val="28"/>
          <w:szCs w:val="28"/>
        </w:rPr>
        <w:t>, заключаемое между Министерством образования и науки Российской Федерации и Правительством Республики Саха (Якутия) на финансовое обеспечение мероприятий Федеральной целевой программы развития образования на 2016-2020 годы</w:t>
      </w:r>
      <w:r w:rsidR="002B2B0F" w:rsidRPr="002B2B0F">
        <w:rPr>
          <w:rFonts w:ascii="Times New Roman" w:hAnsi="Times New Roman" w:cs="Times New Roman"/>
          <w:sz w:val="28"/>
          <w:szCs w:val="28"/>
        </w:rPr>
        <w:t>.</w:t>
      </w:r>
      <w:r w:rsidRPr="002B2B0F">
        <w:rPr>
          <w:rFonts w:ascii="Times New Roman" w:hAnsi="Times New Roman" w:cs="Times New Roman"/>
          <w:sz w:val="28"/>
          <w:szCs w:val="28"/>
        </w:rPr>
        <w:t xml:space="preserve"> </w:t>
      </w:r>
    </w:p>
    <w:p w:rsidR="00DD79D4" w:rsidRPr="00D94F4F" w:rsidRDefault="00D94F4F" w:rsidP="00E559A7">
      <w:pPr>
        <w:pStyle w:val="a5"/>
        <w:numPr>
          <w:ilvl w:val="0"/>
          <w:numId w:val="6"/>
        </w:numPr>
        <w:spacing w:line="240" w:lineRule="auto"/>
        <w:ind w:left="0" w:firstLine="0"/>
        <w:rPr>
          <w:rFonts w:ascii="Times New Roman" w:hAnsi="Times New Roman" w:cs="Times New Roman"/>
          <w:sz w:val="28"/>
          <w:szCs w:val="28"/>
          <w:highlight w:val="red"/>
        </w:rPr>
      </w:pPr>
      <w:r w:rsidRPr="00D94F4F">
        <w:rPr>
          <w:rFonts w:ascii="Times New Roman" w:hAnsi="Times New Roman" w:cs="Times New Roman"/>
          <w:sz w:val="28"/>
          <w:szCs w:val="28"/>
          <w:highlight w:val="red"/>
        </w:rPr>
        <w:t xml:space="preserve">Приказ </w:t>
      </w:r>
      <w:proofErr w:type="spellStart"/>
      <w:r w:rsidRPr="00D94F4F">
        <w:rPr>
          <w:rFonts w:ascii="Times New Roman" w:hAnsi="Times New Roman" w:cs="Times New Roman"/>
          <w:sz w:val="28"/>
          <w:szCs w:val="28"/>
          <w:highlight w:val="red"/>
        </w:rPr>
        <w:t>Минобрнауки</w:t>
      </w:r>
      <w:proofErr w:type="spellEnd"/>
      <w:r w:rsidRPr="00D94F4F">
        <w:rPr>
          <w:rFonts w:ascii="Times New Roman" w:hAnsi="Times New Roman" w:cs="Times New Roman"/>
          <w:sz w:val="28"/>
          <w:szCs w:val="28"/>
          <w:highlight w:val="red"/>
        </w:rPr>
        <w:t xml:space="preserve"> РС(Я) </w:t>
      </w:r>
      <w:r w:rsidR="00DD79D4" w:rsidRPr="00D94F4F">
        <w:rPr>
          <w:rFonts w:ascii="Times New Roman" w:hAnsi="Times New Roman" w:cs="Times New Roman"/>
          <w:sz w:val="28"/>
          <w:szCs w:val="28"/>
          <w:highlight w:val="red"/>
        </w:rPr>
        <w:t>С 4 по 8 апреля 2017 года в рамках мероприятия 3.2 «Формирование современных управленческих и организационно-экономических механизмов в системе дополнительного образования детей» Федеральной целевой программы развития образования на 2016-2020 годы и приоритетного проекта «Доступное дополнительное образование для детей», проведен Республиканский семинар-практикум «Внедрение в 2017 году персонифицированного финансирования в дополнительном образовании детей в Республике Саха (Якутия)».</w:t>
      </w:r>
    </w:p>
    <w:p w:rsidR="00DD79D4" w:rsidRPr="006E11DC" w:rsidRDefault="00741EDB" w:rsidP="00E559A7">
      <w:pPr>
        <w:pStyle w:val="a5"/>
        <w:spacing w:line="240" w:lineRule="auto"/>
        <w:ind w:left="0"/>
        <w:rPr>
          <w:rFonts w:ascii="Times New Roman" w:hAnsi="Times New Roman" w:cs="Times New Roman"/>
          <w:sz w:val="28"/>
          <w:szCs w:val="28"/>
        </w:rPr>
      </w:pPr>
      <w:r w:rsidRPr="00D94F4F">
        <w:rPr>
          <w:rFonts w:ascii="Times New Roman" w:hAnsi="Times New Roman" w:cs="Times New Roman"/>
          <w:sz w:val="28"/>
          <w:szCs w:val="28"/>
          <w:highlight w:val="red"/>
        </w:rPr>
        <w:t xml:space="preserve">Главным </w:t>
      </w:r>
      <w:r w:rsidR="00DD79D4" w:rsidRPr="00D94F4F">
        <w:rPr>
          <w:rFonts w:ascii="Times New Roman" w:hAnsi="Times New Roman" w:cs="Times New Roman"/>
          <w:sz w:val="28"/>
          <w:szCs w:val="28"/>
          <w:highlight w:val="red"/>
        </w:rPr>
        <w:t xml:space="preserve">консультантом </w:t>
      </w:r>
      <w:r w:rsidRPr="00D94F4F">
        <w:rPr>
          <w:rFonts w:ascii="Times New Roman" w:hAnsi="Times New Roman" w:cs="Times New Roman"/>
          <w:sz w:val="28"/>
          <w:szCs w:val="28"/>
          <w:highlight w:val="red"/>
        </w:rPr>
        <w:t xml:space="preserve">семинара-практикума </w:t>
      </w:r>
      <w:r w:rsidR="00DD79D4" w:rsidRPr="00D94F4F">
        <w:rPr>
          <w:rFonts w:ascii="Times New Roman" w:hAnsi="Times New Roman" w:cs="Times New Roman"/>
          <w:sz w:val="28"/>
          <w:szCs w:val="28"/>
          <w:highlight w:val="red"/>
        </w:rPr>
        <w:t>выступил старший научный сотрудник ФГАУ «Федеральный институт развития образования» С.С. Славин. Специалистам была оказана практическая помощь в разработке муниципальных нормативных правовых актов по внедрению</w:t>
      </w:r>
      <w:r w:rsidR="00DD79D4" w:rsidRPr="006E11DC">
        <w:rPr>
          <w:rFonts w:ascii="Times New Roman" w:hAnsi="Times New Roman" w:cs="Times New Roman"/>
          <w:sz w:val="28"/>
          <w:szCs w:val="28"/>
        </w:rPr>
        <w:t xml:space="preserve"> персонифицированного финансирования дополнительного образования детей. </w:t>
      </w:r>
    </w:p>
    <w:p w:rsidR="00AE5D25" w:rsidRPr="00D25F04" w:rsidRDefault="00AE5D25" w:rsidP="00E559A7">
      <w:pPr>
        <w:pStyle w:val="a5"/>
        <w:numPr>
          <w:ilvl w:val="0"/>
          <w:numId w:val="6"/>
        </w:numPr>
        <w:spacing w:line="240" w:lineRule="auto"/>
        <w:ind w:left="0" w:firstLine="0"/>
        <w:rPr>
          <w:rFonts w:ascii="Times New Roman" w:hAnsi="Times New Roman" w:cs="Times New Roman"/>
          <w:sz w:val="28"/>
          <w:szCs w:val="28"/>
        </w:rPr>
      </w:pPr>
      <w:r w:rsidRPr="00D25F04">
        <w:rPr>
          <w:rFonts w:ascii="Times New Roman" w:hAnsi="Times New Roman" w:cs="Times New Roman"/>
          <w:sz w:val="28"/>
          <w:szCs w:val="28"/>
        </w:rPr>
        <w:t xml:space="preserve">17 апреля 2017 года подписан </w:t>
      </w:r>
      <w:proofErr w:type="spellStart"/>
      <w:r w:rsidRPr="00D25F04">
        <w:rPr>
          <w:rFonts w:ascii="Times New Roman" w:hAnsi="Times New Roman" w:cs="Times New Roman"/>
          <w:sz w:val="28"/>
          <w:szCs w:val="28"/>
        </w:rPr>
        <w:t>Медиаплан</w:t>
      </w:r>
      <w:proofErr w:type="spellEnd"/>
      <w:r w:rsidRPr="00D25F04">
        <w:rPr>
          <w:rFonts w:ascii="Times New Roman" w:hAnsi="Times New Roman" w:cs="Times New Roman"/>
          <w:sz w:val="28"/>
          <w:szCs w:val="28"/>
        </w:rPr>
        <w:t xml:space="preserve"> освещения эксперимента по персонифицированному финансированию на общую сумму 1</w:t>
      </w:r>
      <w:r w:rsidR="00D25F04" w:rsidRPr="00D25F04">
        <w:rPr>
          <w:rFonts w:ascii="Times New Roman" w:hAnsi="Times New Roman" w:cs="Times New Roman"/>
          <w:sz w:val="28"/>
          <w:szCs w:val="28"/>
        </w:rPr>
        <w:t> 384,0</w:t>
      </w:r>
      <w:r w:rsidRPr="00D25F04">
        <w:rPr>
          <w:rFonts w:ascii="Times New Roman" w:hAnsi="Times New Roman" w:cs="Times New Roman"/>
          <w:sz w:val="28"/>
          <w:szCs w:val="28"/>
        </w:rPr>
        <w:t xml:space="preserve"> </w:t>
      </w:r>
      <w:r w:rsidR="00D25F04" w:rsidRPr="00D25F04">
        <w:rPr>
          <w:rFonts w:ascii="Times New Roman" w:hAnsi="Times New Roman" w:cs="Times New Roman"/>
          <w:sz w:val="28"/>
          <w:szCs w:val="28"/>
        </w:rPr>
        <w:t>тыс.</w:t>
      </w:r>
      <w:r w:rsidRPr="00D25F04">
        <w:rPr>
          <w:rFonts w:ascii="Times New Roman" w:hAnsi="Times New Roman" w:cs="Times New Roman"/>
          <w:sz w:val="28"/>
          <w:szCs w:val="28"/>
        </w:rPr>
        <w:t xml:space="preserve">руб. с мая по декабрь 2017г. </w:t>
      </w:r>
    </w:p>
    <w:p w:rsidR="006E11DC" w:rsidRPr="007C5A67" w:rsidRDefault="0070082B" w:rsidP="00E559A7">
      <w:pPr>
        <w:pStyle w:val="a5"/>
        <w:numPr>
          <w:ilvl w:val="0"/>
          <w:numId w:val="6"/>
        </w:numPr>
        <w:spacing w:line="240" w:lineRule="auto"/>
        <w:ind w:left="0" w:firstLine="0"/>
        <w:rPr>
          <w:rFonts w:ascii="Times New Roman" w:hAnsi="Times New Roman" w:cs="Times New Roman"/>
          <w:sz w:val="28"/>
          <w:szCs w:val="28"/>
        </w:rPr>
      </w:pPr>
      <w:r w:rsidRPr="0070082B">
        <w:rPr>
          <w:rFonts w:ascii="Times New Roman" w:hAnsi="Times New Roman" w:cs="Times New Roman"/>
          <w:sz w:val="28"/>
          <w:szCs w:val="28"/>
        </w:rPr>
        <w:t>28 апреля 2017 года утверждено постановление Правительства Республики Саха (Якутия) №139 «О внедрении в 2017 году персонифицированного финансированию дополнительного образования детей в Республике Саха (Якутия)», утверждающее Положение о внедрении проекта и Порядок предоставления и распределения субсидий из государственного бюджета Республики Саха (Якутия) местным бюджетам на внедрение персонифицированного финансирования дополнительного образования детей в Республике Саха (Якутия).</w:t>
      </w:r>
    </w:p>
    <w:p w:rsidR="007C5A67" w:rsidRPr="00AE5D25" w:rsidRDefault="00B0269E" w:rsidP="00E559A7">
      <w:pPr>
        <w:pStyle w:val="a5"/>
        <w:numPr>
          <w:ilvl w:val="0"/>
          <w:numId w:val="6"/>
        </w:numPr>
        <w:spacing w:line="240" w:lineRule="auto"/>
        <w:ind w:left="0" w:firstLine="0"/>
        <w:rPr>
          <w:rFonts w:ascii="Times New Roman" w:hAnsi="Times New Roman" w:cs="Times New Roman"/>
          <w:sz w:val="28"/>
          <w:szCs w:val="28"/>
        </w:rPr>
      </w:pPr>
      <w:r w:rsidRPr="00AE5D25">
        <w:rPr>
          <w:rFonts w:ascii="Times New Roman" w:hAnsi="Times New Roman" w:cs="Times New Roman"/>
          <w:sz w:val="28"/>
          <w:szCs w:val="28"/>
        </w:rPr>
        <w:t>02 мая 2017 года был подписан Приказ № 01-09/706 «О мероприятиях по отбору муниципальных районов (городских округов) Республики Саха (Якутия) для предоставления субсидии из государственного бюджета Республики Саха (Якутия) местным бюджетам на внедрение в 2017 году персонифицированного финансирования дополнительного образования детей в Республике Саха (Якутия)».</w:t>
      </w:r>
    </w:p>
    <w:p w:rsidR="00B0269E" w:rsidRPr="00AE5D25" w:rsidRDefault="00B0269E" w:rsidP="00E559A7">
      <w:pPr>
        <w:pStyle w:val="a5"/>
        <w:numPr>
          <w:ilvl w:val="0"/>
          <w:numId w:val="6"/>
        </w:numPr>
        <w:spacing w:line="240" w:lineRule="auto"/>
        <w:ind w:left="0" w:firstLine="0"/>
        <w:rPr>
          <w:rFonts w:ascii="Times New Roman" w:hAnsi="Times New Roman" w:cs="Times New Roman"/>
          <w:sz w:val="28"/>
          <w:szCs w:val="28"/>
        </w:rPr>
      </w:pPr>
      <w:r w:rsidRPr="00AE5D25">
        <w:rPr>
          <w:rFonts w:ascii="Times New Roman" w:hAnsi="Times New Roman" w:cs="Times New Roman"/>
          <w:sz w:val="28"/>
          <w:szCs w:val="28"/>
        </w:rPr>
        <w:t>На основании Протокола №1 заседания конкурсной комиссии Министерства образования и науки Республики Саха (Якутия) по проведению в 2017 году отбора муниципальных районов (городских округов) Республики Саха (Якутия) для предоставления субсидии из государственного бюджета Республики Саха (Якутия) местным бюджетам на внедрение в 2017 году персонифицированного финансирования дополнительного образования детей в Республике Саха (Якутия) утвержден перечень муниципальных районов (городских округов)</w:t>
      </w:r>
      <w:r w:rsidR="00AE7641">
        <w:rPr>
          <w:rFonts w:ascii="Times New Roman" w:hAnsi="Times New Roman" w:cs="Times New Roman"/>
          <w:sz w:val="28"/>
          <w:szCs w:val="28"/>
        </w:rPr>
        <w:t>,</w:t>
      </w:r>
      <w:r w:rsidRPr="00AE5D25">
        <w:rPr>
          <w:rFonts w:ascii="Times New Roman" w:hAnsi="Times New Roman" w:cs="Times New Roman"/>
          <w:sz w:val="28"/>
          <w:szCs w:val="28"/>
        </w:rPr>
        <w:t xml:space="preserve"> прошедших отбор для предоставления субсидии</w:t>
      </w:r>
      <w:r w:rsidR="00762EF1" w:rsidRPr="00AE5D25">
        <w:rPr>
          <w:rFonts w:ascii="Times New Roman" w:hAnsi="Times New Roman" w:cs="Times New Roman"/>
          <w:sz w:val="28"/>
          <w:szCs w:val="28"/>
        </w:rPr>
        <w:t>.</w:t>
      </w:r>
    </w:p>
    <w:p w:rsidR="00EC5FD7" w:rsidRPr="00AE5D25" w:rsidRDefault="006F3D14" w:rsidP="00E559A7">
      <w:pPr>
        <w:pStyle w:val="a5"/>
        <w:numPr>
          <w:ilvl w:val="0"/>
          <w:numId w:val="6"/>
        </w:numPr>
        <w:spacing w:line="240" w:lineRule="auto"/>
        <w:ind w:left="0" w:firstLine="0"/>
        <w:rPr>
          <w:rFonts w:ascii="Times New Roman" w:hAnsi="Times New Roman" w:cs="Times New Roman"/>
          <w:sz w:val="28"/>
          <w:szCs w:val="28"/>
        </w:rPr>
      </w:pPr>
      <w:r w:rsidRPr="00AE5D25">
        <w:rPr>
          <w:rFonts w:ascii="Times New Roman" w:hAnsi="Times New Roman" w:cs="Times New Roman"/>
          <w:sz w:val="28"/>
          <w:szCs w:val="28"/>
        </w:rPr>
        <w:t>25 мая 2017 года утверждено постановление Правительства Республики Саха (Якутия) №176 «Об утверждении распределения в 2017 году субсидии из государственного бюджета Республики Саха (Якутия) местным бюджетам на внедрение персонифицированного финансирования дополнительного образования детей в Республике Саха (Якутия)».</w:t>
      </w:r>
    </w:p>
    <w:p w:rsidR="00031932" w:rsidRPr="00AE5D25" w:rsidRDefault="0004655C" w:rsidP="00E559A7">
      <w:pPr>
        <w:pStyle w:val="a5"/>
        <w:numPr>
          <w:ilvl w:val="0"/>
          <w:numId w:val="6"/>
        </w:numPr>
        <w:spacing w:line="240" w:lineRule="auto"/>
        <w:ind w:left="0" w:firstLine="0"/>
        <w:rPr>
          <w:rFonts w:ascii="Times New Roman" w:hAnsi="Times New Roman" w:cs="Times New Roman"/>
          <w:sz w:val="28"/>
          <w:szCs w:val="28"/>
        </w:rPr>
      </w:pPr>
      <w:r>
        <w:rPr>
          <w:rFonts w:ascii="Times New Roman" w:hAnsi="Times New Roman" w:cs="Times New Roman"/>
          <w:sz w:val="28"/>
          <w:szCs w:val="28"/>
        </w:rPr>
        <w:t>25 мая 2017 года п</w:t>
      </w:r>
      <w:r w:rsidR="00031932" w:rsidRPr="00AE5D25">
        <w:rPr>
          <w:rFonts w:ascii="Times New Roman" w:eastAsia="Times New Roman" w:hAnsi="Times New Roman" w:cs="Times New Roman"/>
          <w:color w:val="000000"/>
          <w:sz w:val="28"/>
          <w:szCs w:val="28"/>
          <w:lang w:eastAsia="ru-RU"/>
        </w:rPr>
        <w:t xml:space="preserve">одписаны Соглашения о предоставлении субсидии из государственного бюджета Республики Саха (Якутия) местному бюджету на внедрение в 2017 году персонифицированного финансирования дополнительного образования детей в Республике Саха (Якутия) с 27 муниципальными районами (городскими округами) республики. Общая сумма субсидии составляет 22 950,0 тыс.руб. </w:t>
      </w:r>
    </w:p>
    <w:p w:rsidR="00C705FA" w:rsidRPr="00AE5D25" w:rsidRDefault="00435B53" w:rsidP="00E559A7">
      <w:pPr>
        <w:pStyle w:val="a5"/>
        <w:numPr>
          <w:ilvl w:val="0"/>
          <w:numId w:val="6"/>
        </w:numPr>
        <w:spacing w:line="240" w:lineRule="auto"/>
        <w:ind w:left="0" w:firstLine="0"/>
        <w:rPr>
          <w:rFonts w:ascii="Times New Roman" w:hAnsi="Times New Roman" w:cs="Times New Roman"/>
          <w:sz w:val="28"/>
          <w:szCs w:val="28"/>
        </w:rPr>
      </w:pPr>
      <w:r w:rsidRPr="00AE5D25">
        <w:rPr>
          <w:rFonts w:ascii="Times New Roman" w:hAnsi="Times New Roman" w:cs="Times New Roman"/>
          <w:sz w:val="28"/>
          <w:szCs w:val="28"/>
        </w:rPr>
        <w:t>На осн</w:t>
      </w:r>
      <w:r w:rsidR="003F2057" w:rsidRPr="00AE5D25">
        <w:rPr>
          <w:rFonts w:ascii="Times New Roman" w:hAnsi="Times New Roman" w:cs="Times New Roman"/>
          <w:sz w:val="28"/>
          <w:szCs w:val="28"/>
        </w:rPr>
        <w:t xml:space="preserve">овании утвержденного </w:t>
      </w:r>
      <w:proofErr w:type="spellStart"/>
      <w:r w:rsidR="003F2057" w:rsidRPr="00AE5D25">
        <w:rPr>
          <w:rFonts w:ascii="Times New Roman" w:hAnsi="Times New Roman" w:cs="Times New Roman"/>
          <w:sz w:val="28"/>
          <w:szCs w:val="28"/>
        </w:rPr>
        <w:t>медиаплана</w:t>
      </w:r>
      <w:proofErr w:type="spellEnd"/>
      <w:r w:rsidRPr="00AE5D25">
        <w:rPr>
          <w:rFonts w:ascii="Times New Roman" w:hAnsi="Times New Roman" w:cs="Times New Roman"/>
          <w:sz w:val="28"/>
          <w:szCs w:val="28"/>
        </w:rPr>
        <w:t xml:space="preserve">, в мае 2017 года началась информационная кампания по внедрению персонифицированного финансирования, размещены статьи в республиканский газетах «Якутия» и «Саха </w:t>
      </w:r>
      <w:proofErr w:type="spellStart"/>
      <w:r w:rsidRPr="00AE5D25">
        <w:rPr>
          <w:rFonts w:ascii="Times New Roman" w:hAnsi="Times New Roman" w:cs="Times New Roman"/>
          <w:sz w:val="28"/>
          <w:szCs w:val="28"/>
        </w:rPr>
        <w:t>Сирэ</w:t>
      </w:r>
      <w:proofErr w:type="spellEnd"/>
      <w:r w:rsidRPr="00AE5D25">
        <w:rPr>
          <w:rFonts w:ascii="Times New Roman" w:hAnsi="Times New Roman" w:cs="Times New Roman"/>
          <w:sz w:val="28"/>
          <w:szCs w:val="28"/>
        </w:rPr>
        <w:t>»</w:t>
      </w:r>
      <w:r w:rsidR="003F2057" w:rsidRPr="00AE5D25">
        <w:rPr>
          <w:rFonts w:ascii="Times New Roman" w:hAnsi="Times New Roman" w:cs="Times New Roman"/>
          <w:sz w:val="28"/>
          <w:szCs w:val="28"/>
        </w:rPr>
        <w:t>, на канале «</w:t>
      </w:r>
      <w:proofErr w:type="spellStart"/>
      <w:r w:rsidR="003F2057" w:rsidRPr="00AE5D25">
        <w:rPr>
          <w:rFonts w:ascii="Times New Roman" w:hAnsi="Times New Roman" w:cs="Times New Roman"/>
          <w:sz w:val="28"/>
          <w:szCs w:val="28"/>
        </w:rPr>
        <w:t>НВК-Саха</w:t>
      </w:r>
      <w:proofErr w:type="spellEnd"/>
      <w:r w:rsidR="003F2057" w:rsidRPr="00AE5D25">
        <w:rPr>
          <w:rFonts w:ascii="Times New Roman" w:hAnsi="Times New Roman" w:cs="Times New Roman"/>
          <w:sz w:val="28"/>
          <w:szCs w:val="28"/>
        </w:rPr>
        <w:t>» был размещен видеоролик.</w:t>
      </w:r>
    </w:p>
    <w:p w:rsidR="000666AD" w:rsidRPr="00ED292A" w:rsidRDefault="000666AD" w:rsidP="00E559A7">
      <w:pPr>
        <w:pStyle w:val="a5"/>
        <w:numPr>
          <w:ilvl w:val="0"/>
          <w:numId w:val="6"/>
        </w:numPr>
        <w:spacing w:line="240" w:lineRule="auto"/>
        <w:ind w:left="0" w:firstLine="0"/>
        <w:rPr>
          <w:rFonts w:ascii="Times New Roman" w:hAnsi="Times New Roman" w:cs="Times New Roman"/>
          <w:color w:val="000000" w:themeColor="text1"/>
          <w:sz w:val="28"/>
          <w:szCs w:val="28"/>
        </w:rPr>
      </w:pPr>
      <w:r w:rsidRPr="00ED292A">
        <w:rPr>
          <w:rFonts w:ascii="Times New Roman" w:hAnsi="Times New Roman" w:cs="Times New Roman"/>
          <w:color w:val="000000" w:themeColor="text1"/>
          <w:sz w:val="28"/>
          <w:szCs w:val="28"/>
        </w:rPr>
        <w:t>29 мая 2017г. подписано Дополнительное соглашение</w:t>
      </w:r>
      <w:r w:rsidR="00ED292A" w:rsidRPr="00ED292A">
        <w:rPr>
          <w:rFonts w:ascii="Times New Roman" w:hAnsi="Times New Roman" w:cs="Times New Roman"/>
          <w:color w:val="000000" w:themeColor="text1"/>
          <w:sz w:val="28"/>
          <w:szCs w:val="28"/>
        </w:rPr>
        <w:t xml:space="preserve"> №074-08-444/1</w:t>
      </w:r>
      <w:r w:rsidRPr="00ED292A">
        <w:rPr>
          <w:rFonts w:ascii="Times New Roman" w:hAnsi="Times New Roman" w:cs="Times New Roman"/>
          <w:color w:val="000000" w:themeColor="text1"/>
          <w:sz w:val="28"/>
          <w:szCs w:val="28"/>
        </w:rPr>
        <w:t xml:space="preserve"> к Соглашению</w:t>
      </w:r>
      <w:r w:rsidR="00ED292A" w:rsidRPr="00ED292A">
        <w:rPr>
          <w:rFonts w:ascii="Times New Roman" w:hAnsi="Times New Roman" w:cs="Times New Roman"/>
          <w:color w:val="000000" w:themeColor="text1"/>
          <w:sz w:val="28"/>
          <w:szCs w:val="28"/>
        </w:rPr>
        <w:t xml:space="preserve"> </w:t>
      </w:r>
      <w:r w:rsidRPr="00ED292A">
        <w:rPr>
          <w:rFonts w:ascii="Times New Roman" w:hAnsi="Times New Roman" w:cs="Times New Roman"/>
          <w:color w:val="000000" w:themeColor="text1"/>
          <w:sz w:val="28"/>
          <w:szCs w:val="28"/>
        </w:rPr>
        <w:t>от 19.02.2017г. №074-08-444</w:t>
      </w:r>
      <w:r w:rsidR="00C705FA" w:rsidRPr="00ED292A">
        <w:rPr>
          <w:rFonts w:ascii="Times New Roman" w:hAnsi="Times New Roman" w:cs="Times New Roman"/>
          <w:color w:val="000000" w:themeColor="text1"/>
          <w:sz w:val="28"/>
          <w:szCs w:val="28"/>
        </w:rPr>
        <w:t xml:space="preserve"> </w:t>
      </w:r>
      <w:r w:rsidR="00ED292A" w:rsidRPr="00ED292A">
        <w:rPr>
          <w:rFonts w:ascii="Times New Roman" w:hAnsi="Times New Roman" w:cs="Times New Roman"/>
          <w:color w:val="000000" w:themeColor="text1"/>
          <w:sz w:val="28"/>
          <w:szCs w:val="28"/>
        </w:rPr>
        <w:t xml:space="preserve">о предоставлении субсидии бюджету Республики Саха (Якутия) из федерального бюджета, заключенному между Министерством образования и науки Российской Федерации и </w:t>
      </w:r>
      <w:r w:rsidR="007314CD" w:rsidRPr="00ED292A">
        <w:rPr>
          <w:rFonts w:ascii="Times New Roman" w:hAnsi="Times New Roman" w:cs="Times New Roman"/>
          <w:color w:val="000000" w:themeColor="text1"/>
          <w:sz w:val="28"/>
          <w:szCs w:val="28"/>
        </w:rPr>
        <w:t xml:space="preserve">Правительством Республики Саха (Якутия) </w:t>
      </w:r>
      <w:r w:rsidR="00ED292A" w:rsidRPr="00ED292A">
        <w:rPr>
          <w:rFonts w:ascii="Times New Roman" w:hAnsi="Times New Roman" w:cs="Times New Roman"/>
          <w:color w:val="000000" w:themeColor="text1"/>
          <w:sz w:val="28"/>
          <w:szCs w:val="28"/>
        </w:rPr>
        <w:t>на финансовое обеспечение мероприятия Федеральной целевой программы развити</w:t>
      </w:r>
      <w:r w:rsidR="00AE7641">
        <w:rPr>
          <w:rFonts w:ascii="Times New Roman" w:hAnsi="Times New Roman" w:cs="Times New Roman"/>
          <w:color w:val="000000" w:themeColor="text1"/>
          <w:sz w:val="28"/>
          <w:szCs w:val="28"/>
        </w:rPr>
        <w:t>я образования на 2016-2020 годы, исключающее п.4.3.7. о необходимости возврата неосвоенных средств в 2017 году.</w:t>
      </w:r>
    </w:p>
    <w:p w:rsidR="00435B53" w:rsidRPr="00AE5D25" w:rsidRDefault="00C705FA" w:rsidP="00E559A7">
      <w:pPr>
        <w:pStyle w:val="a5"/>
        <w:numPr>
          <w:ilvl w:val="0"/>
          <w:numId w:val="6"/>
        </w:numPr>
        <w:spacing w:line="240" w:lineRule="auto"/>
        <w:ind w:left="0" w:firstLine="0"/>
        <w:rPr>
          <w:rFonts w:ascii="Times New Roman" w:hAnsi="Times New Roman" w:cs="Times New Roman"/>
          <w:sz w:val="28"/>
          <w:szCs w:val="28"/>
        </w:rPr>
      </w:pPr>
      <w:r w:rsidRPr="00AE5D25">
        <w:rPr>
          <w:rFonts w:ascii="Times New Roman" w:hAnsi="Times New Roman" w:cs="Times New Roman"/>
          <w:sz w:val="28"/>
          <w:szCs w:val="28"/>
        </w:rPr>
        <w:t>31.05.2017 подписано «Соглашение о взаимодействии между Республикой Саха (Якутия), федеральным государственным бюджетным научным учреждением «Республиканский государственный центр</w:t>
      </w:r>
      <w:r w:rsidR="00435B53" w:rsidRPr="00AE5D25">
        <w:rPr>
          <w:rFonts w:ascii="Times New Roman" w:hAnsi="Times New Roman" w:cs="Times New Roman"/>
          <w:sz w:val="28"/>
          <w:szCs w:val="28"/>
        </w:rPr>
        <w:t xml:space="preserve"> </w:t>
      </w:r>
      <w:r w:rsidRPr="00AE5D25">
        <w:rPr>
          <w:rFonts w:ascii="Times New Roman" w:hAnsi="Times New Roman" w:cs="Times New Roman"/>
          <w:sz w:val="28"/>
          <w:szCs w:val="28"/>
        </w:rPr>
        <w:t>многокомпонентных информационных компьютерных сред» и федеральным государственным автономным учреждением «Национальный исследовательский университет «Высшая школа экономики» при реализации в 2017 году мероприятий по формированию современных управленческих и организационно- экономических механизмов в системе дополнительного образования детей и реализации приоритетного проекта</w:t>
      </w:r>
      <w:r w:rsidR="00435B53" w:rsidRPr="00AE5D25">
        <w:rPr>
          <w:rFonts w:ascii="Times New Roman" w:hAnsi="Times New Roman" w:cs="Times New Roman"/>
          <w:sz w:val="28"/>
          <w:szCs w:val="28"/>
        </w:rPr>
        <w:t xml:space="preserve"> </w:t>
      </w:r>
      <w:r w:rsidRPr="00AE5D25">
        <w:rPr>
          <w:rFonts w:ascii="Times New Roman" w:hAnsi="Times New Roman" w:cs="Times New Roman"/>
          <w:sz w:val="28"/>
          <w:szCs w:val="28"/>
        </w:rPr>
        <w:t xml:space="preserve"> «Доступное дополнительное образование для детей» на территории Республики Саха (Якутия)</w:t>
      </w:r>
      <w:r w:rsidR="00EA472E">
        <w:rPr>
          <w:rFonts w:ascii="Times New Roman" w:hAnsi="Times New Roman" w:cs="Times New Roman"/>
          <w:sz w:val="28"/>
          <w:szCs w:val="28"/>
        </w:rPr>
        <w:t>.</w:t>
      </w:r>
    </w:p>
    <w:p w:rsidR="002F2728" w:rsidRDefault="006E11DC" w:rsidP="00E559A7">
      <w:pPr>
        <w:pStyle w:val="a5"/>
        <w:numPr>
          <w:ilvl w:val="0"/>
          <w:numId w:val="6"/>
        </w:numPr>
        <w:spacing w:line="240" w:lineRule="auto"/>
        <w:ind w:left="0" w:firstLine="0"/>
        <w:rPr>
          <w:rFonts w:ascii="Times New Roman" w:hAnsi="Times New Roman" w:cs="Times New Roman"/>
          <w:sz w:val="28"/>
          <w:szCs w:val="28"/>
        </w:rPr>
      </w:pPr>
      <w:r w:rsidRPr="00AE5D25">
        <w:rPr>
          <w:rFonts w:ascii="Times New Roman" w:hAnsi="Times New Roman" w:cs="Times New Roman"/>
          <w:b/>
          <w:sz w:val="28"/>
          <w:szCs w:val="28"/>
        </w:rPr>
        <w:t xml:space="preserve"> </w:t>
      </w:r>
      <w:r w:rsidR="00CA4565" w:rsidRPr="00AE5D25">
        <w:rPr>
          <w:rFonts w:ascii="Times New Roman" w:hAnsi="Times New Roman" w:cs="Times New Roman"/>
          <w:sz w:val="28"/>
          <w:szCs w:val="28"/>
        </w:rPr>
        <w:t xml:space="preserve">С начала года </w:t>
      </w:r>
      <w:r w:rsidR="00C51857">
        <w:rPr>
          <w:rFonts w:ascii="Times New Roman" w:hAnsi="Times New Roman" w:cs="Times New Roman"/>
          <w:sz w:val="28"/>
          <w:szCs w:val="28"/>
        </w:rPr>
        <w:t>регулярно проводятся</w:t>
      </w:r>
      <w:r w:rsidR="00CA4565" w:rsidRPr="00AE5D25">
        <w:rPr>
          <w:rFonts w:ascii="Times New Roman" w:hAnsi="Times New Roman" w:cs="Times New Roman"/>
          <w:sz w:val="28"/>
          <w:szCs w:val="28"/>
        </w:rPr>
        <w:t xml:space="preserve"> совещани</w:t>
      </w:r>
      <w:r w:rsidR="00C51857">
        <w:rPr>
          <w:rFonts w:ascii="Times New Roman" w:hAnsi="Times New Roman" w:cs="Times New Roman"/>
          <w:sz w:val="28"/>
          <w:szCs w:val="28"/>
        </w:rPr>
        <w:t>я</w:t>
      </w:r>
      <w:r w:rsidR="00CA4565" w:rsidRPr="00AE5D25">
        <w:rPr>
          <w:rFonts w:ascii="Times New Roman" w:hAnsi="Times New Roman" w:cs="Times New Roman"/>
          <w:sz w:val="28"/>
          <w:szCs w:val="28"/>
        </w:rPr>
        <w:t xml:space="preserve"> в форме </w:t>
      </w:r>
      <w:r w:rsidRPr="00AE5D25">
        <w:rPr>
          <w:rFonts w:ascii="Times New Roman" w:hAnsi="Times New Roman" w:cs="Times New Roman"/>
          <w:sz w:val="28"/>
          <w:szCs w:val="28"/>
        </w:rPr>
        <w:t>видеоконференцсвяз</w:t>
      </w:r>
      <w:r w:rsidR="00CA4565" w:rsidRPr="00AE5D25">
        <w:rPr>
          <w:rFonts w:ascii="Times New Roman" w:hAnsi="Times New Roman" w:cs="Times New Roman"/>
          <w:sz w:val="28"/>
          <w:szCs w:val="28"/>
        </w:rPr>
        <w:t>и</w:t>
      </w:r>
      <w:r w:rsidRPr="00AE5D25">
        <w:rPr>
          <w:rFonts w:ascii="Times New Roman" w:hAnsi="Times New Roman" w:cs="Times New Roman"/>
          <w:sz w:val="28"/>
          <w:szCs w:val="28"/>
        </w:rPr>
        <w:t xml:space="preserve"> </w:t>
      </w:r>
      <w:r w:rsidR="00C51857">
        <w:rPr>
          <w:rFonts w:ascii="Times New Roman" w:hAnsi="Times New Roman" w:cs="Times New Roman"/>
          <w:sz w:val="28"/>
          <w:szCs w:val="28"/>
        </w:rPr>
        <w:t xml:space="preserve">и </w:t>
      </w:r>
      <w:proofErr w:type="spellStart"/>
      <w:r w:rsidR="00C51857">
        <w:rPr>
          <w:rFonts w:ascii="Times New Roman" w:hAnsi="Times New Roman" w:cs="Times New Roman"/>
          <w:sz w:val="28"/>
          <w:szCs w:val="28"/>
        </w:rPr>
        <w:t>вебинары</w:t>
      </w:r>
      <w:proofErr w:type="spellEnd"/>
      <w:r w:rsidR="00C51857">
        <w:rPr>
          <w:rFonts w:ascii="Times New Roman" w:hAnsi="Times New Roman" w:cs="Times New Roman"/>
          <w:sz w:val="28"/>
          <w:szCs w:val="28"/>
        </w:rPr>
        <w:t xml:space="preserve"> </w:t>
      </w:r>
      <w:r w:rsidRPr="00AE5D25">
        <w:rPr>
          <w:rFonts w:ascii="Times New Roman" w:hAnsi="Times New Roman" w:cs="Times New Roman"/>
          <w:sz w:val="28"/>
          <w:szCs w:val="28"/>
        </w:rPr>
        <w:t xml:space="preserve">с </w:t>
      </w:r>
      <w:r w:rsidR="00CA4565" w:rsidRPr="00AE5D25">
        <w:rPr>
          <w:rFonts w:ascii="Times New Roman" w:hAnsi="Times New Roman" w:cs="Times New Roman"/>
          <w:sz w:val="28"/>
          <w:szCs w:val="28"/>
        </w:rPr>
        <w:t>представителями администраций</w:t>
      </w:r>
      <w:r w:rsidR="00C51857">
        <w:rPr>
          <w:rFonts w:ascii="Times New Roman" w:hAnsi="Times New Roman" w:cs="Times New Roman"/>
          <w:sz w:val="28"/>
          <w:szCs w:val="28"/>
        </w:rPr>
        <w:t>,</w:t>
      </w:r>
      <w:r w:rsidR="00CA4565" w:rsidRPr="00AE5D25">
        <w:rPr>
          <w:rFonts w:ascii="Times New Roman" w:hAnsi="Times New Roman" w:cs="Times New Roman"/>
          <w:sz w:val="28"/>
          <w:szCs w:val="28"/>
        </w:rPr>
        <w:t xml:space="preserve"> управлений образования</w:t>
      </w:r>
      <w:r w:rsidR="00C51857">
        <w:rPr>
          <w:rFonts w:ascii="Times New Roman" w:hAnsi="Times New Roman" w:cs="Times New Roman"/>
          <w:sz w:val="28"/>
          <w:szCs w:val="28"/>
        </w:rPr>
        <w:t>, учреждений дополнительного образования</w:t>
      </w:r>
      <w:r w:rsidR="00CA4565" w:rsidRPr="00AE5D25">
        <w:rPr>
          <w:rFonts w:ascii="Times New Roman" w:hAnsi="Times New Roman" w:cs="Times New Roman"/>
          <w:sz w:val="28"/>
          <w:szCs w:val="28"/>
        </w:rPr>
        <w:t xml:space="preserve"> </w:t>
      </w:r>
      <w:r w:rsidRPr="00AE5D25">
        <w:rPr>
          <w:rFonts w:ascii="Times New Roman" w:hAnsi="Times New Roman" w:cs="Times New Roman"/>
          <w:sz w:val="28"/>
          <w:szCs w:val="28"/>
        </w:rPr>
        <w:t>муниципальных районов (городских округов) по внедрению в 2017 году персонифицированного финансирования дополнительного образования детей в Республике Саха (Якутия)</w:t>
      </w:r>
      <w:r w:rsidR="00630018" w:rsidRPr="00AE5D25">
        <w:rPr>
          <w:rFonts w:ascii="Times New Roman" w:hAnsi="Times New Roman" w:cs="Times New Roman"/>
          <w:sz w:val="28"/>
          <w:szCs w:val="28"/>
        </w:rPr>
        <w:t>.</w:t>
      </w:r>
    </w:p>
    <w:p w:rsidR="002A2A70" w:rsidRDefault="00EA472E" w:rsidP="00E559A7">
      <w:pPr>
        <w:pStyle w:val="a5"/>
        <w:numPr>
          <w:ilvl w:val="0"/>
          <w:numId w:val="6"/>
        </w:numPr>
        <w:spacing w:line="240" w:lineRule="auto"/>
        <w:ind w:left="0" w:firstLine="0"/>
        <w:rPr>
          <w:rFonts w:ascii="Times New Roman" w:hAnsi="Times New Roman" w:cs="Times New Roman"/>
          <w:sz w:val="28"/>
          <w:szCs w:val="28"/>
        </w:rPr>
      </w:pPr>
      <w:r>
        <w:rPr>
          <w:rFonts w:ascii="Times New Roman" w:hAnsi="Times New Roman" w:cs="Times New Roman"/>
          <w:sz w:val="28"/>
          <w:szCs w:val="28"/>
        </w:rPr>
        <w:t>Издан п</w:t>
      </w:r>
      <w:r w:rsidR="002A2A70" w:rsidRPr="002A2A70">
        <w:rPr>
          <w:rFonts w:ascii="Times New Roman" w:hAnsi="Times New Roman" w:cs="Times New Roman"/>
          <w:sz w:val="28"/>
          <w:szCs w:val="28"/>
        </w:rPr>
        <w:t xml:space="preserve">риказ Министерства образования и науки РС(Я) от 21.07.2017г. </w:t>
      </w:r>
      <w:r w:rsidR="002A2A70" w:rsidRPr="002A2A70">
        <w:rPr>
          <w:rFonts w:ascii="Times New Roman" w:hAnsi="Times New Roman" w:cs="Times New Roman"/>
          <w:bCs/>
          <w:sz w:val="28"/>
          <w:szCs w:val="28"/>
        </w:rPr>
        <w:t xml:space="preserve">№ 01-09/1305 </w:t>
      </w:r>
      <w:r w:rsidR="002A2A70" w:rsidRPr="002A2A70">
        <w:rPr>
          <w:rFonts w:ascii="Times New Roman" w:hAnsi="Times New Roman" w:cs="Times New Roman"/>
          <w:sz w:val="28"/>
          <w:szCs w:val="28"/>
        </w:rPr>
        <w:t>«Об утверждении Правил персонифицированного финансирования дополнительного образования детей в РС(Я)»</w:t>
      </w:r>
      <w:r w:rsidR="003812AF">
        <w:rPr>
          <w:rFonts w:ascii="Times New Roman" w:hAnsi="Times New Roman" w:cs="Times New Roman"/>
          <w:sz w:val="28"/>
          <w:szCs w:val="28"/>
        </w:rPr>
        <w:t>.</w:t>
      </w:r>
    </w:p>
    <w:p w:rsidR="00181141" w:rsidRPr="00181141" w:rsidRDefault="00181141" w:rsidP="00E559A7">
      <w:pPr>
        <w:pStyle w:val="a5"/>
        <w:numPr>
          <w:ilvl w:val="0"/>
          <w:numId w:val="6"/>
        </w:numPr>
        <w:spacing w:line="240" w:lineRule="auto"/>
        <w:ind w:left="0" w:firstLine="0"/>
        <w:rPr>
          <w:rFonts w:ascii="Times New Roman" w:hAnsi="Times New Roman" w:cs="Times New Roman"/>
          <w:sz w:val="28"/>
          <w:szCs w:val="28"/>
        </w:rPr>
      </w:pPr>
      <w:r>
        <w:rPr>
          <w:rFonts w:ascii="Times New Roman" w:hAnsi="Times New Roman" w:cs="Times New Roman"/>
          <w:sz w:val="28"/>
          <w:szCs w:val="28"/>
        </w:rPr>
        <w:t xml:space="preserve">14-15 августа 2017 года </w:t>
      </w:r>
      <w:r w:rsidRPr="00181141">
        <w:rPr>
          <w:rFonts w:ascii="Times New Roman" w:hAnsi="Times New Roman" w:cs="Times New Roman"/>
          <w:sz w:val="28"/>
          <w:szCs w:val="28"/>
        </w:rPr>
        <w:t>проведен Республиканский семинар-практикум «Внедрение в 2017 году персонифицированного финансирования в дополнительном образовании детей в Республике Саха (Якутия)».</w:t>
      </w:r>
    </w:p>
    <w:p w:rsidR="00181141" w:rsidRPr="00181141" w:rsidRDefault="00181141" w:rsidP="00E559A7">
      <w:pPr>
        <w:pStyle w:val="a5"/>
        <w:spacing w:line="240" w:lineRule="auto"/>
        <w:ind w:left="0"/>
        <w:rPr>
          <w:rFonts w:ascii="Times New Roman" w:hAnsi="Times New Roman" w:cs="Times New Roman"/>
          <w:sz w:val="28"/>
          <w:szCs w:val="28"/>
        </w:rPr>
      </w:pPr>
      <w:r w:rsidRPr="00181141">
        <w:rPr>
          <w:rFonts w:ascii="Times New Roman" w:hAnsi="Times New Roman" w:cs="Times New Roman"/>
          <w:sz w:val="28"/>
          <w:szCs w:val="28"/>
        </w:rPr>
        <w:t xml:space="preserve">Главным консультантом семинара-практикума выступил старший научный сотрудник ФГАУ «Федеральный институт развития образования» С.С. Славин. Специалистам была оказана практическая помощь в разработке </w:t>
      </w:r>
      <w:r>
        <w:rPr>
          <w:rFonts w:ascii="Times New Roman" w:hAnsi="Times New Roman" w:cs="Times New Roman"/>
          <w:sz w:val="28"/>
          <w:szCs w:val="28"/>
        </w:rPr>
        <w:t xml:space="preserve">организационно-управленческих и финансово-экономических механизмов </w:t>
      </w:r>
      <w:r w:rsidRPr="00181141">
        <w:rPr>
          <w:rFonts w:ascii="Times New Roman" w:hAnsi="Times New Roman" w:cs="Times New Roman"/>
          <w:sz w:val="28"/>
          <w:szCs w:val="28"/>
        </w:rPr>
        <w:t>внедрени</w:t>
      </w:r>
      <w:r>
        <w:rPr>
          <w:rFonts w:ascii="Times New Roman" w:hAnsi="Times New Roman" w:cs="Times New Roman"/>
          <w:sz w:val="28"/>
          <w:szCs w:val="28"/>
        </w:rPr>
        <w:t>я</w:t>
      </w:r>
      <w:r w:rsidRPr="00181141">
        <w:rPr>
          <w:rFonts w:ascii="Times New Roman" w:hAnsi="Times New Roman" w:cs="Times New Roman"/>
          <w:sz w:val="28"/>
          <w:szCs w:val="28"/>
        </w:rPr>
        <w:t xml:space="preserve"> персонифицированного финансирования дополнительного образования детей</w:t>
      </w:r>
      <w:r>
        <w:rPr>
          <w:rFonts w:ascii="Times New Roman" w:hAnsi="Times New Roman" w:cs="Times New Roman"/>
          <w:sz w:val="28"/>
          <w:szCs w:val="28"/>
        </w:rPr>
        <w:t xml:space="preserve"> в муниципальных районах (городских округах) РС(Я)</w:t>
      </w:r>
      <w:r w:rsidRPr="00181141">
        <w:rPr>
          <w:rFonts w:ascii="Times New Roman" w:hAnsi="Times New Roman" w:cs="Times New Roman"/>
          <w:sz w:val="28"/>
          <w:szCs w:val="28"/>
        </w:rPr>
        <w:t xml:space="preserve">. </w:t>
      </w:r>
    </w:p>
    <w:p w:rsidR="00181141" w:rsidRDefault="00181141" w:rsidP="00E559A7">
      <w:pPr>
        <w:pStyle w:val="a5"/>
        <w:spacing w:line="240" w:lineRule="auto"/>
        <w:ind w:left="0"/>
        <w:rPr>
          <w:rFonts w:ascii="Times New Roman" w:hAnsi="Times New Roman" w:cs="Times New Roman"/>
          <w:sz w:val="28"/>
          <w:szCs w:val="28"/>
        </w:rPr>
      </w:pPr>
      <w:r w:rsidRPr="00181141">
        <w:rPr>
          <w:rFonts w:ascii="Times New Roman" w:hAnsi="Times New Roman" w:cs="Times New Roman"/>
          <w:sz w:val="28"/>
          <w:szCs w:val="28"/>
        </w:rPr>
        <w:t xml:space="preserve">В семинаре-практикуме приняли участие директор РРЦ «Юные </w:t>
      </w:r>
      <w:proofErr w:type="spellStart"/>
      <w:r w:rsidRPr="00181141">
        <w:rPr>
          <w:rFonts w:ascii="Times New Roman" w:hAnsi="Times New Roman" w:cs="Times New Roman"/>
          <w:sz w:val="28"/>
          <w:szCs w:val="28"/>
        </w:rPr>
        <w:t>якутяне</w:t>
      </w:r>
      <w:proofErr w:type="spellEnd"/>
      <w:r w:rsidRPr="00181141">
        <w:rPr>
          <w:rFonts w:ascii="Times New Roman" w:hAnsi="Times New Roman" w:cs="Times New Roman"/>
          <w:sz w:val="28"/>
          <w:szCs w:val="28"/>
        </w:rPr>
        <w:t xml:space="preserve">» М.П.Петрова, заместитель директора по инновационной работе РРЦ «Юные </w:t>
      </w:r>
      <w:proofErr w:type="spellStart"/>
      <w:r w:rsidRPr="00181141">
        <w:rPr>
          <w:rFonts w:ascii="Times New Roman" w:hAnsi="Times New Roman" w:cs="Times New Roman"/>
          <w:sz w:val="28"/>
          <w:szCs w:val="28"/>
        </w:rPr>
        <w:t>якутяне</w:t>
      </w:r>
      <w:proofErr w:type="spellEnd"/>
      <w:r w:rsidRPr="00181141">
        <w:rPr>
          <w:rFonts w:ascii="Times New Roman" w:hAnsi="Times New Roman" w:cs="Times New Roman"/>
          <w:sz w:val="28"/>
          <w:szCs w:val="28"/>
        </w:rPr>
        <w:t>» Е.Д. Яковлева. Главным консультантом выступил старший научный сотрудник ФГАУ «Федеральный институт развития образования» С.С. Славин, г.Москва. Всего в мероприятии приняли участие 70 участников, в том числе представители из 21 районов республики. Контингент участников составили специалисты финансовых служб администраций муниципальных районов (городских округов), районных управлений образования, учреждений дополнительного образования детей, члены проектных офисов по внедрению персонифицированного финансирования дополнительного образования детей.</w:t>
      </w:r>
    </w:p>
    <w:p w:rsidR="00181141" w:rsidRDefault="00181141" w:rsidP="00E559A7">
      <w:pPr>
        <w:pStyle w:val="a5"/>
        <w:numPr>
          <w:ilvl w:val="0"/>
          <w:numId w:val="6"/>
        </w:numPr>
        <w:spacing w:line="240" w:lineRule="auto"/>
        <w:ind w:left="0" w:firstLine="0"/>
        <w:rPr>
          <w:rFonts w:ascii="Times New Roman" w:hAnsi="Times New Roman" w:cs="Times New Roman"/>
          <w:sz w:val="28"/>
          <w:szCs w:val="28"/>
        </w:rPr>
      </w:pPr>
      <w:r w:rsidRPr="00181141">
        <w:rPr>
          <w:rFonts w:ascii="Times New Roman" w:hAnsi="Times New Roman" w:cs="Times New Roman"/>
          <w:sz w:val="28"/>
          <w:szCs w:val="28"/>
        </w:rPr>
        <w:t>20.09.2017г. подписано Дополнительное соглашение № 074-08-444/2 о предоставлении субсидии бюджету Республики Саха (Якутия) из федерального бюджета, заключенному между Министерством образования и науки Российской федерации и Правительством Республики Саха (Якутия) на финансовое обеспечение мероприятия Федеральной целевой программы развития образования на 2016-2020 годы. Изменен</w:t>
      </w:r>
      <w:r w:rsidR="00EA472E">
        <w:rPr>
          <w:rFonts w:ascii="Times New Roman" w:hAnsi="Times New Roman" w:cs="Times New Roman"/>
          <w:sz w:val="28"/>
          <w:szCs w:val="28"/>
        </w:rPr>
        <w:t>ы</w:t>
      </w:r>
      <w:r w:rsidRPr="00181141">
        <w:rPr>
          <w:rFonts w:ascii="Times New Roman" w:hAnsi="Times New Roman" w:cs="Times New Roman"/>
          <w:sz w:val="28"/>
          <w:szCs w:val="28"/>
        </w:rPr>
        <w:t xml:space="preserve"> процент </w:t>
      </w:r>
      <w:proofErr w:type="spellStart"/>
      <w:r w:rsidRPr="00181141">
        <w:rPr>
          <w:rFonts w:ascii="Times New Roman" w:hAnsi="Times New Roman" w:cs="Times New Roman"/>
          <w:sz w:val="28"/>
          <w:szCs w:val="28"/>
        </w:rPr>
        <w:t>софинансирования</w:t>
      </w:r>
      <w:proofErr w:type="spellEnd"/>
      <w:r w:rsidRPr="00181141">
        <w:rPr>
          <w:rFonts w:ascii="Times New Roman" w:hAnsi="Times New Roman" w:cs="Times New Roman"/>
          <w:sz w:val="28"/>
          <w:szCs w:val="28"/>
        </w:rPr>
        <w:t xml:space="preserve"> проекта из федерального бюджета с 74,21% на 62,41% и график перечисления федеральных средств.</w:t>
      </w:r>
    </w:p>
    <w:p w:rsidR="0048444B" w:rsidRPr="0048444B" w:rsidRDefault="00EA472E" w:rsidP="00E559A7">
      <w:pPr>
        <w:pStyle w:val="a5"/>
        <w:numPr>
          <w:ilvl w:val="0"/>
          <w:numId w:val="6"/>
        </w:numPr>
        <w:spacing w:line="240" w:lineRule="auto"/>
        <w:ind w:left="0" w:firstLine="0"/>
        <w:rPr>
          <w:rFonts w:ascii="Times New Roman" w:hAnsi="Times New Roman" w:cs="Times New Roman"/>
          <w:sz w:val="28"/>
          <w:szCs w:val="28"/>
        </w:rPr>
      </w:pPr>
      <w:r>
        <w:rPr>
          <w:rFonts w:ascii="Times New Roman" w:hAnsi="Times New Roman" w:cs="Times New Roman"/>
          <w:sz w:val="28"/>
          <w:szCs w:val="28"/>
        </w:rPr>
        <w:t xml:space="preserve">Утверждено </w:t>
      </w:r>
      <w:r w:rsidR="0048444B" w:rsidRPr="0048444B">
        <w:rPr>
          <w:rFonts w:ascii="Times New Roman" w:hAnsi="Times New Roman" w:cs="Times New Roman"/>
          <w:sz w:val="28"/>
          <w:szCs w:val="28"/>
        </w:rPr>
        <w:t>Постановление Правительства РС(Я) от 29.09.2017г.№311 «О внесении изменений в распределение в 2017 году субсидий из государственного бюджета Республики Саха (Якутия) местным бюджетам на внедрение персонифицированного финансирования дополнительного образования детей в Республике Саха (Якутия), утвержденное постановлением Правительства Республики Саха (Якутия) от 25 мая 2017г. № 176 «Об утверждении распределения в 2017 году субсидии из государственного бюджета Республики Саха (Якутия) местным бюджетам на внедрение персонифицированного финансирования дополнительного образования детей в Республике Саха (Якутия)»</w:t>
      </w:r>
      <w:r w:rsidR="0048444B">
        <w:rPr>
          <w:rFonts w:ascii="Times New Roman" w:hAnsi="Times New Roman" w:cs="Times New Roman"/>
          <w:sz w:val="28"/>
          <w:szCs w:val="28"/>
        </w:rPr>
        <w:t xml:space="preserve"> </w:t>
      </w:r>
      <w:r w:rsidR="0048444B" w:rsidRPr="0048444B">
        <w:rPr>
          <w:rFonts w:ascii="Times New Roman" w:hAnsi="Times New Roman" w:cs="Times New Roman"/>
          <w:sz w:val="28"/>
          <w:szCs w:val="28"/>
        </w:rPr>
        <w:t xml:space="preserve">в части </w:t>
      </w:r>
      <w:proofErr w:type="spellStart"/>
      <w:r w:rsidR="0048444B" w:rsidRPr="0048444B">
        <w:rPr>
          <w:rFonts w:ascii="Times New Roman" w:hAnsi="Times New Roman" w:cs="Times New Roman"/>
          <w:sz w:val="28"/>
          <w:szCs w:val="28"/>
        </w:rPr>
        <w:t>софинансирования</w:t>
      </w:r>
      <w:proofErr w:type="spellEnd"/>
      <w:r w:rsidR="0048444B" w:rsidRPr="0048444B">
        <w:rPr>
          <w:rFonts w:ascii="Times New Roman" w:hAnsi="Times New Roman" w:cs="Times New Roman"/>
          <w:sz w:val="28"/>
          <w:szCs w:val="28"/>
        </w:rPr>
        <w:t xml:space="preserve"> из федерального бюджета с 74,21% на 62,41%</w:t>
      </w:r>
      <w:r w:rsidR="006E71CD">
        <w:rPr>
          <w:rFonts w:ascii="Times New Roman" w:hAnsi="Times New Roman" w:cs="Times New Roman"/>
          <w:sz w:val="28"/>
          <w:szCs w:val="28"/>
        </w:rPr>
        <w:t xml:space="preserve"> и графика перечисления средств</w:t>
      </w:r>
      <w:r w:rsidR="0048444B" w:rsidRPr="0048444B">
        <w:rPr>
          <w:rFonts w:ascii="Times New Roman" w:hAnsi="Times New Roman" w:cs="Times New Roman"/>
          <w:sz w:val="28"/>
          <w:szCs w:val="28"/>
        </w:rPr>
        <w:t>.</w:t>
      </w:r>
    </w:p>
    <w:p w:rsidR="00181141" w:rsidRDefault="00181141" w:rsidP="00E559A7">
      <w:pPr>
        <w:pStyle w:val="a5"/>
        <w:numPr>
          <w:ilvl w:val="0"/>
          <w:numId w:val="6"/>
        </w:numPr>
        <w:spacing w:line="240" w:lineRule="auto"/>
        <w:ind w:left="0" w:firstLine="0"/>
        <w:rPr>
          <w:rFonts w:ascii="Times New Roman" w:hAnsi="Times New Roman" w:cs="Times New Roman"/>
          <w:sz w:val="28"/>
          <w:szCs w:val="28"/>
        </w:rPr>
      </w:pPr>
      <w:r>
        <w:rPr>
          <w:rFonts w:ascii="Times New Roman" w:hAnsi="Times New Roman" w:cs="Times New Roman"/>
          <w:sz w:val="28"/>
          <w:szCs w:val="28"/>
        </w:rPr>
        <w:t xml:space="preserve">24.10.2017г. в 18.45 в прямом эфире (запись 25.10.17г. в 8.45, 11.45) на Радио России Саха состоялась программа «Гражданский контроль», посвященная теме внедрения персонифицированного финансирования в РС(Я). Ведущий Евгений Прокопьев, за режиссерским пультом Николай Винокуров/Тимофей Татаринов. Участвовали директор РРЦ «Юные </w:t>
      </w:r>
      <w:proofErr w:type="spellStart"/>
      <w:r>
        <w:rPr>
          <w:rFonts w:ascii="Times New Roman" w:hAnsi="Times New Roman" w:cs="Times New Roman"/>
          <w:sz w:val="28"/>
          <w:szCs w:val="28"/>
        </w:rPr>
        <w:t>якутяне</w:t>
      </w:r>
      <w:proofErr w:type="spellEnd"/>
      <w:r>
        <w:rPr>
          <w:rFonts w:ascii="Times New Roman" w:hAnsi="Times New Roman" w:cs="Times New Roman"/>
          <w:sz w:val="28"/>
          <w:szCs w:val="28"/>
        </w:rPr>
        <w:t xml:space="preserve">» Петрова М.П., ст.методист Семенова А.В. Продолжительность 30мин. Запись программы предоставлена </w:t>
      </w:r>
      <w:proofErr w:type="spellStart"/>
      <w:r>
        <w:rPr>
          <w:rFonts w:ascii="Times New Roman" w:hAnsi="Times New Roman" w:cs="Times New Roman"/>
          <w:sz w:val="28"/>
          <w:szCs w:val="28"/>
        </w:rPr>
        <w:t>Поскачин</w:t>
      </w:r>
      <w:r w:rsidR="006E71CD">
        <w:rPr>
          <w:rFonts w:ascii="Times New Roman" w:hAnsi="Times New Roman" w:cs="Times New Roman"/>
          <w:sz w:val="28"/>
          <w:szCs w:val="28"/>
        </w:rPr>
        <w:t>ой</w:t>
      </w:r>
      <w:proofErr w:type="spellEnd"/>
      <w:r>
        <w:rPr>
          <w:rFonts w:ascii="Times New Roman" w:hAnsi="Times New Roman" w:cs="Times New Roman"/>
          <w:sz w:val="28"/>
          <w:szCs w:val="28"/>
        </w:rPr>
        <w:t xml:space="preserve"> Я.Д.</w:t>
      </w:r>
    </w:p>
    <w:p w:rsidR="00B266AC" w:rsidRDefault="0048444B" w:rsidP="00E559A7">
      <w:pPr>
        <w:pStyle w:val="a5"/>
        <w:numPr>
          <w:ilvl w:val="0"/>
          <w:numId w:val="6"/>
        </w:numPr>
        <w:spacing w:line="240" w:lineRule="auto"/>
        <w:ind w:left="0" w:firstLine="0"/>
        <w:rPr>
          <w:rFonts w:ascii="Times New Roman" w:hAnsi="Times New Roman" w:cs="Times New Roman"/>
          <w:sz w:val="28"/>
          <w:szCs w:val="28"/>
        </w:rPr>
      </w:pPr>
      <w:r w:rsidRPr="0048444B">
        <w:rPr>
          <w:rFonts w:ascii="Times New Roman" w:hAnsi="Times New Roman" w:cs="Times New Roman"/>
          <w:sz w:val="28"/>
          <w:szCs w:val="28"/>
        </w:rPr>
        <w:t xml:space="preserve">04 декабря 2017 г. </w:t>
      </w:r>
      <w:r>
        <w:rPr>
          <w:rFonts w:ascii="Times New Roman" w:hAnsi="Times New Roman" w:cs="Times New Roman"/>
          <w:sz w:val="28"/>
          <w:szCs w:val="28"/>
        </w:rPr>
        <w:t>вышло р</w:t>
      </w:r>
      <w:r w:rsidRPr="0048444B">
        <w:rPr>
          <w:rFonts w:ascii="Times New Roman" w:hAnsi="Times New Roman" w:cs="Times New Roman"/>
          <w:sz w:val="28"/>
          <w:szCs w:val="28"/>
        </w:rPr>
        <w:t>аспоряжение Правительства РС(Я) № 1509-р «О внесении изменений в распоряжение Правительства РС(Я) от 29 марта 2016 г. № 289-р «Об утверждении Комплекса мер по модернизации организационно-управленческих и финансово-экономических механизмов в системе дополнительного образования РС(Я) на 2016-2017 годы»</w:t>
      </w:r>
      <w:r>
        <w:rPr>
          <w:rFonts w:ascii="Times New Roman" w:hAnsi="Times New Roman" w:cs="Times New Roman"/>
          <w:sz w:val="28"/>
          <w:szCs w:val="28"/>
        </w:rPr>
        <w:t>, приведшее в соответствие показатели по числу участников муниципальных районов в проекте с федеральным Соглашением.</w:t>
      </w:r>
    </w:p>
    <w:p w:rsidR="00EF2EB6" w:rsidRDefault="00EF2EB6" w:rsidP="00E559A7">
      <w:pPr>
        <w:pStyle w:val="a5"/>
        <w:numPr>
          <w:ilvl w:val="0"/>
          <w:numId w:val="6"/>
        </w:numPr>
        <w:spacing w:line="240" w:lineRule="auto"/>
        <w:ind w:left="0" w:firstLine="0"/>
        <w:rPr>
          <w:rFonts w:ascii="Times New Roman" w:hAnsi="Times New Roman" w:cs="Times New Roman"/>
          <w:sz w:val="28"/>
          <w:szCs w:val="28"/>
        </w:rPr>
      </w:pPr>
      <w:r>
        <w:rPr>
          <w:rFonts w:ascii="Times New Roman" w:hAnsi="Times New Roman" w:cs="Times New Roman"/>
          <w:sz w:val="28"/>
          <w:szCs w:val="28"/>
        </w:rPr>
        <w:lastRenderedPageBreak/>
        <w:t>В 2017 году внедр</w:t>
      </w:r>
      <w:r w:rsidR="00715479">
        <w:rPr>
          <w:rFonts w:ascii="Times New Roman" w:hAnsi="Times New Roman" w:cs="Times New Roman"/>
          <w:sz w:val="28"/>
          <w:szCs w:val="28"/>
        </w:rPr>
        <w:t>или</w:t>
      </w:r>
      <w:r>
        <w:rPr>
          <w:rFonts w:ascii="Times New Roman" w:hAnsi="Times New Roman" w:cs="Times New Roman"/>
          <w:sz w:val="28"/>
          <w:szCs w:val="28"/>
        </w:rPr>
        <w:t xml:space="preserve"> персонифицированное финансирование ДО</w:t>
      </w:r>
      <w:r w:rsidR="00715479">
        <w:rPr>
          <w:rFonts w:ascii="Times New Roman" w:hAnsi="Times New Roman" w:cs="Times New Roman"/>
          <w:sz w:val="28"/>
          <w:szCs w:val="28"/>
        </w:rPr>
        <w:t>Д в Республике Саха (Якутия)</w:t>
      </w:r>
      <w:r>
        <w:rPr>
          <w:rFonts w:ascii="Times New Roman" w:hAnsi="Times New Roman" w:cs="Times New Roman"/>
          <w:sz w:val="28"/>
          <w:szCs w:val="28"/>
        </w:rPr>
        <w:t xml:space="preserve"> 27 муниципальных образ</w:t>
      </w:r>
      <w:r w:rsidR="00715479">
        <w:rPr>
          <w:rFonts w:ascii="Times New Roman" w:hAnsi="Times New Roman" w:cs="Times New Roman"/>
          <w:sz w:val="28"/>
          <w:szCs w:val="28"/>
        </w:rPr>
        <w:t>ований.</w:t>
      </w:r>
    </w:p>
    <w:p w:rsidR="00DD3A8D" w:rsidRPr="00DD3A8D" w:rsidRDefault="00EF2EB6" w:rsidP="00E559A7">
      <w:pPr>
        <w:pStyle w:val="a5"/>
        <w:spacing w:line="240" w:lineRule="auto"/>
        <w:ind w:left="0"/>
        <w:rPr>
          <w:rFonts w:ascii="Times New Roman" w:hAnsi="Times New Roman" w:cs="Times New Roman"/>
          <w:bCs/>
          <w:sz w:val="28"/>
          <w:szCs w:val="28"/>
        </w:rPr>
      </w:pPr>
      <w:r w:rsidRPr="00EF2EB6">
        <w:rPr>
          <w:rFonts w:ascii="Times New Roman" w:hAnsi="Times New Roman" w:cs="Times New Roman"/>
          <w:sz w:val="28"/>
          <w:szCs w:val="28"/>
        </w:rPr>
        <w:t>Число поставщиков образовательных услуг – 53 ед., в том числе 4 негосударственных учреждения. Все негосударственные учреждения расположены в г.Якутске.</w:t>
      </w:r>
      <w:r w:rsidR="00715479">
        <w:rPr>
          <w:rFonts w:ascii="Times New Roman" w:hAnsi="Times New Roman" w:cs="Times New Roman"/>
          <w:sz w:val="28"/>
          <w:szCs w:val="28"/>
        </w:rPr>
        <w:t xml:space="preserve"> </w:t>
      </w:r>
      <w:r w:rsidR="00DD3A8D">
        <w:rPr>
          <w:rFonts w:ascii="Times New Roman" w:hAnsi="Times New Roman" w:cs="Times New Roman"/>
          <w:sz w:val="28"/>
          <w:szCs w:val="28"/>
        </w:rPr>
        <w:t xml:space="preserve">Из них реально оказали услуги ДО детям 3 негосударственных учреждения: </w:t>
      </w:r>
      <w:r w:rsidR="00DD3A8D" w:rsidRPr="003D3C02">
        <w:rPr>
          <w:rFonts w:ascii="Times New Roman" w:hAnsi="Times New Roman" w:cs="Times New Roman"/>
          <w:sz w:val="28"/>
        </w:rPr>
        <w:t>ИП Максимова Надежда Романовна (Учебный центр «ANT»), Якутская республиканская общественная организация поиска и развития одаренных детей Якутии «</w:t>
      </w:r>
      <w:proofErr w:type="spellStart"/>
      <w:r w:rsidR="00DD3A8D" w:rsidRPr="003D3C02">
        <w:rPr>
          <w:rFonts w:ascii="Times New Roman" w:hAnsi="Times New Roman" w:cs="Times New Roman"/>
          <w:sz w:val="28"/>
        </w:rPr>
        <w:t>Дьогур</w:t>
      </w:r>
      <w:proofErr w:type="spellEnd"/>
      <w:r w:rsidR="00DD3A8D" w:rsidRPr="003D3C02">
        <w:rPr>
          <w:rFonts w:ascii="Times New Roman" w:hAnsi="Times New Roman" w:cs="Times New Roman"/>
          <w:sz w:val="28"/>
        </w:rPr>
        <w:t xml:space="preserve">» (Дарование), Индивидуальный предприниматель </w:t>
      </w:r>
      <w:proofErr w:type="spellStart"/>
      <w:r w:rsidR="00DD3A8D" w:rsidRPr="003D3C02">
        <w:rPr>
          <w:rFonts w:ascii="Times New Roman" w:hAnsi="Times New Roman" w:cs="Times New Roman"/>
          <w:sz w:val="28"/>
        </w:rPr>
        <w:t>Хачиров</w:t>
      </w:r>
      <w:proofErr w:type="spellEnd"/>
      <w:r w:rsidR="00DD3A8D" w:rsidRPr="003D3C02">
        <w:rPr>
          <w:rFonts w:ascii="Times New Roman" w:hAnsi="Times New Roman" w:cs="Times New Roman"/>
          <w:sz w:val="28"/>
        </w:rPr>
        <w:t xml:space="preserve"> С.В.</w:t>
      </w:r>
      <w:r w:rsidR="00DD3A8D">
        <w:rPr>
          <w:rFonts w:ascii="Times New Roman" w:hAnsi="Times New Roman" w:cs="Times New Roman"/>
          <w:sz w:val="28"/>
        </w:rPr>
        <w:t xml:space="preserve"> ИП </w:t>
      </w:r>
      <w:proofErr w:type="spellStart"/>
      <w:r w:rsidR="00DD3A8D" w:rsidRPr="00DD3A8D">
        <w:rPr>
          <w:rFonts w:ascii="Times New Roman" w:hAnsi="Times New Roman" w:cs="Times New Roman"/>
          <w:sz w:val="28"/>
        </w:rPr>
        <w:t>Исматова</w:t>
      </w:r>
      <w:proofErr w:type="spellEnd"/>
      <w:r w:rsidR="00DD3A8D" w:rsidRPr="00DD3A8D">
        <w:rPr>
          <w:rFonts w:ascii="Times New Roman" w:hAnsi="Times New Roman" w:cs="Times New Roman"/>
          <w:sz w:val="28"/>
        </w:rPr>
        <w:t xml:space="preserve"> </w:t>
      </w:r>
      <w:proofErr w:type="spellStart"/>
      <w:r w:rsidR="00DD3A8D" w:rsidRPr="00DD3A8D">
        <w:rPr>
          <w:rFonts w:ascii="Times New Roman" w:hAnsi="Times New Roman" w:cs="Times New Roman"/>
          <w:sz w:val="28"/>
        </w:rPr>
        <w:t>Ньургустаана</w:t>
      </w:r>
      <w:proofErr w:type="spellEnd"/>
      <w:r w:rsidR="00DD3A8D" w:rsidRPr="00DD3A8D">
        <w:rPr>
          <w:rFonts w:ascii="Times New Roman" w:hAnsi="Times New Roman" w:cs="Times New Roman"/>
          <w:sz w:val="28"/>
        </w:rPr>
        <w:t xml:space="preserve"> Семеновна</w:t>
      </w:r>
      <w:r w:rsidR="00DD3A8D">
        <w:rPr>
          <w:rFonts w:ascii="Times New Roman" w:hAnsi="Times New Roman" w:cs="Times New Roman"/>
          <w:sz w:val="28"/>
        </w:rPr>
        <w:t xml:space="preserve"> </w:t>
      </w:r>
      <w:r w:rsidR="00DD3A8D" w:rsidRPr="00DD3A8D">
        <w:rPr>
          <w:rFonts w:ascii="Times New Roman" w:hAnsi="Times New Roman" w:cs="Times New Roman"/>
          <w:sz w:val="28"/>
          <w:szCs w:val="28"/>
        </w:rPr>
        <w:t>(</w:t>
      </w:r>
      <w:r w:rsidR="00DD3A8D" w:rsidRPr="00DD3A8D">
        <w:rPr>
          <w:rFonts w:ascii="Times New Roman" w:hAnsi="Times New Roman" w:cs="Times New Roman"/>
          <w:bCs/>
          <w:sz w:val="28"/>
          <w:szCs w:val="28"/>
        </w:rPr>
        <w:t>Детская школа-студия архитектуры и дизайна при Союзе архитекторов РС(Я)</w:t>
      </w:r>
      <w:r w:rsidR="00DD3A8D">
        <w:rPr>
          <w:rFonts w:ascii="Times New Roman" w:hAnsi="Times New Roman" w:cs="Times New Roman"/>
          <w:bCs/>
          <w:sz w:val="28"/>
          <w:szCs w:val="28"/>
        </w:rPr>
        <w:t>) зарегистрирована в качестве поставщика, но услуг по сертификатам ДО в 2017 году не оказывала.</w:t>
      </w:r>
    </w:p>
    <w:p w:rsidR="002206FC" w:rsidRDefault="00EF2EB6" w:rsidP="00E559A7">
      <w:pPr>
        <w:pStyle w:val="a5"/>
        <w:spacing w:line="240" w:lineRule="auto"/>
        <w:ind w:left="0"/>
        <w:rPr>
          <w:rFonts w:ascii="Times New Roman" w:hAnsi="Times New Roman" w:cs="Times New Roman"/>
          <w:sz w:val="28"/>
          <w:szCs w:val="28"/>
        </w:rPr>
      </w:pPr>
      <w:r w:rsidRPr="00EF2EB6">
        <w:rPr>
          <w:rFonts w:ascii="Times New Roman" w:hAnsi="Times New Roman" w:cs="Times New Roman"/>
          <w:sz w:val="28"/>
          <w:szCs w:val="28"/>
        </w:rPr>
        <w:t xml:space="preserve">Сертификацию прошло </w:t>
      </w:r>
      <w:r w:rsidR="00DD3A8D" w:rsidRPr="00EF2EB6">
        <w:rPr>
          <w:rFonts w:ascii="Times New Roman" w:hAnsi="Times New Roman" w:cs="Times New Roman"/>
          <w:sz w:val="28"/>
          <w:szCs w:val="28"/>
        </w:rPr>
        <w:t>798</w:t>
      </w:r>
      <w:r w:rsidR="00DD3A8D">
        <w:rPr>
          <w:rFonts w:ascii="Times New Roman" w:hAnsi="Times New Roman" w:cs="Times New Roman"/>
          <w:sz w:val="28"/>
          <w:szCs w:val="28"/>
        </w:rPr>
        <w:t xml:space="preserve"> дополнительных </w:t>
      </w:r>
      <w:proofErr w:type="spellStart"/>
      <w:r w:rsidRPr="00EF2EB6">
        <w:rPr>
          <w:rFonts w:ascii="Times New Roman" w:hAnsi="Times New Roman" w:cs="Times New Roman"/>
          <w:sz w:val="28"/>
          <w:szCs w:val="28"/>
        </w:rPr>
        <w:t>общеразвивающих</w:t>
      </w:r>
      <w:proofErr w:type="spellEnd"/>
      <w:r w:rsidRPr="00EF2EB6">
        <w:rPr>
          <w:rFonts w:ascii="Times New Roman" w:hAnsi="Times New Roman" w:cs="Times New Roman"/>
          <w:sz w:val="28"/>
          <w:szCs w:val="28"/>
        </w:rPr>
        <w:t xml:space="preserve"> программ</w:t>
      </w:r>
      <w:r w:rsidR="00DD3A8D">
        <w:rPr>
          <w:rFonts w:ascii="Times New Roman" w:hAnsi="Times New Roman" w:cs="Times New Roman"/>
          <w:sz w:val="28"/>
          <w:szCs w:val="28"/>
        </w:rPr>
        <w:t>, в том числе</w:t>
      </w:r>
      <w:r w:rsidR="002206FC">
        <w:rPr>
          <w:rFonts w:ascii="Times New Roman" w:hAnsi="Times New Roman" w:cs="Times New Roman"/>
          <w:sz w:val="28"/>
          <w:szCs w:val="28"/>
        </w:rPr>
        <w:t>:</w:t>
      </w:r>
      <w:bookmarkStart w:id="2" w:name="_GoBack"/>
      <w:bookmarkEnd w:id="2"/>
    </w:p>
    <w:p w:rsidR="002206FC" w:rsidRPr="002206FC" w:rsidRDefault="002206FC" w:rsidP="00E559A7">
      <w:pPr>
        <w:pStyle w:val="a5"/>
        <w:spacing w:line="240" w:lineRule="auto"/>
        <w:ind w:left="0"/>
        <w:rPr>
          <w:rFonts w:ascii="Times New Roman" w:hAnsi="Times New Roman" w:cs="Times New Roman"/>
          <w:sz w:val="28"/>
          <w:szCs w:val="28"/>
        </w:rPr>
      </w:pPr>
      <w:r w:rsidRPr="002206FC">
        <w:rPr>
          <w:rFonts w:ascii="Times New Roman" w:hAnsi="Times New Roman" w:cs="Times New Roman"/>
          <w:sz w:val="28"/>
          <w:szCs w:val="28"/>
        </w:rPr>
        <w:t>•</w:t>
      </w:r>
      <w:r w:rsidRPr="002206FC">
        <w:rPr>
          <w:rFonts w:ascii="Times New Roman" w:hAnsi="Times New Roman" w:cs="Times New Roman"/>
          <w:sz w:val="28"/>
          <w:szCs w:val="28"/>
        </w:rPr>
        <w:tab/>
      </w:r>
      <w:proofErr w:type="spellStart"/>
      <w:r w:rsidRPr="002206FC">
        <w:rPr>
          <w:rFonts w:ascii="Times New Roman" w:hAnsi="Times New Roman" w:cs="Times New Roman"/>
          <w:sz w:val="28"/>
          <w:szCs w:val="28"/>
        </w:rPr>
        <w:t>Естественно-научная</w:t>
      </w:r>
      <w:proofErr w:type="spellEnd"/>
      <w:r w:rsidRPr="002206FC">
        <w:rPr>
          <w:rFonts w:ascii="Times New Roman" w:hAnsi="Times New Roman" w:cs="Times New Roman"/>
          <w:sz w:val="28"/>
          <w:szCs w:val="28"/>
        </w:rPr>
        <w:t xml:space="preserve"> – 84 программ</w:t>
      </w:r>
    </w:p>
    <w:p w:rsidR="002206FC" w:rsidRPr="002206FC" w:rsidRDefault="002206FC" w:rsidP="00E559A7">
      <w:pPr>
        <w:pStyle w:val="a5"/>
        <w:spacing w:line="240" w:lineRule="auto"/>
        <w:ind w:left="0"/>
        <w:rPr>
          <w:rFonts w:ascii="Times New Roman" w:hAnsi="Times New Roman" w:cs="Times New Roman"/>
          <w:sz w:val="28"/>
          <w:szCs w:val="28"/>
        </w:rPr>
      </w:pPr>
      <w:r w:rsidRPr="002206FC">
        <w:rPr>
          <w:rFonts w:ascii="Times New Roman" w:hAnsi="Times New Roman" w:cs="Times New Roman"/>
          <w:sz w:val="28"/>
          <w:szCs w:val="28"/>
        </w:rPr>
        <w:t>•</w:t>
      </w:r>
      <w:r w:rsidRPr="002206FC">
        <w:rPr>
          <w:rFonts w:ascii="Times New Roman" w:hAnsi="Times New Roman" w:cs="Times New Roman"/>
          <w:sz w:val="28"/>
          <w:szCs w:val="28"/>
        </w:rPr>
        <w:tab/>
        <w:t>Социально-педагогическая – 122 программы</w:t>
      </w:r>
    </w:p>
    <w:p w:rsidR="002206FC" w:rsidRPr="002206FC" w:rsidRDefault="002206FC" w:rsidP="00E559A7">
      <w:pPr>
        <w:pStyle w:val="a5"/>
        <w:spacing w:line="240" w:lineRule="auto"/>
        <w:ind w:left="0"/>
        <w:rPr>
          <w:rFonts w:ascii="Times New Roman" w:hAnsi="Times New Roman" w:cs="Times New Roman"/>
          <w:sz w:val="28"/>
          <w:szCs w:val="28"/>
        </w:rPr>
      </w:pPr>
      <w:r w:rsidRPr="002206FC">
        <w:rPr>
          <w:rFonts w:ascii="Times New Roman" w:hAnsi="Times New Roman" w:cs="Times New Roman"/>
          <w:sz w:val="28"/>
          <w:szCs w:val="28"/>
        </w:rPr>
        <w:t>•</w:t>
      </w:r>
      <w:r w:rsidRPr="002206FC">
        <w:rPr>
          <w:rFonts w:ascii="Times New Roman" w:hAnsi="Times New Roman" w:cs="Times New Roman"/>
          <w:sz w:val="28"/>
          <w:szCs w:val="28"/>
        </w:rPr>
        <w:tab/>
        <w:t>Техническая (иная) – 118 программ</w:t>
      </w:r>
    </w:p>
    <w:p w:rsidR="002206FC" w:rsidRPr="002206FC" w:rsidRDefault="002206FC" w:rsidP="00E559A7">
      <w:pPr>
        <w:pStyle w:val="a5"/>
        <w:spacing w:line="240" w:lineRule="auto"/>
        <w:ind w:left="0"/>
        <w:rPr>
          <w:rFonts w:ascii="Times New Roman" w:hAnsi="Times New Roman" w:cs="Times New Roman"/>
          <w:sz w:val="28"/>
          <w:szCs w:val="28"/>
        </w:rPr>
      </w:pPr>
      <w:r w:rsidRPr="002206FC">
        <w:rPr>
          <w:rFonts w:ascii="Times New Roman" w:hAnsi="Times New Roman" w:cs="Times New Roman"/>
          <w:sz w:val="28"/>
          <w:szCs w:val="28"/>
        </w:rPr>
        <w:t>•</w:t>
      </w:r>
      <w:r w:rsidRPr="002206FC">
        <w:rPr>
          <w:rFonts w:ascii="Times New Roman" w:hAnsi="Times New Roman" w:cs="Times New Roman"/>
          <w:sz w:val="28"/>
          <w:szCs w:val="28"/>
        </w:rPr>
        <w:tab/>
        <w:t>Техническая (робототехника) - 51 программ</w:t>
      </w:r>
    </w:p>
    <w:p w:rsidR="002206FC" w:rsidRPr="002206FC" w:rsidRDefault="002206FC" w:rsidP="00E559A7">
      <w:pPr>
        <w:pStyle w:val="a5"/>
        <w:spacing w:line="240" w:lineRule="auto"/>
        <w:ind w:left="0"/>
        <w:rPr>
          <w:rFonts w:ascii="Times New Roman" w:hAnsi="Times New Roman" w:cs="Times New Roman"/>
          <w:sz w:val="28"/>
          <w:szCs w:val="28"/>
        </w:rPr>
      </w:pPr>
      <w:r w:rsidRPr="002206FC">
        <w:rPr>
          <w:rFonts w:ascii="Times New Roman" w:hAnsi="Times New Roman" w:cs="Times New Roman"/>
          <w:sz w:val="28"/>
          <w:szCs w:val="28"/>
        </w:rPr>
        <w:t>•</w:t>
      </w:r>
      <w:r w:rsidRPr="002206FC">
        <w:rPr>
          <w:rFonts w:ascii="Times New Roman" w:hAnsi="Times New Roman" w:cs="Times New Roman"/>
          <w:sz w:val="28"/>
          <w:szCs w:val="28"/>
        </w:rPr>
        <w:tab/>
      </w:r>
      <w:proofErr w:type="spellStart"/>
      <w:r w:rsidRPr="002206FC">
        <w:rPr>
          <w:rFonts w:ascii="Times New Roman" w:hAnsi="Times New Roman" w:cs="Times New Roman"/>
          <w:sz w:val="28"/>
          <w:szCs w:val="28"/>
        </w:rPr>
        <w:t>Туристко-краеведческая</w:t>
      </w:r>
      <w:proofErr w:type="spellEnd"/>
      <w:r w:rsidRPr="002206FC">
        <w:rPr>
          <w:rFonts w:ascii="Times New Roman" w:hAnsi="Times New Roman" w:cs="Times New Roman"/>
          <w:sz w:val="28"/>
          <w:szCs w:val="28"/>
        </w:rPr>
        <w:t xml:space="preserve"> – 26 программ</w:t>
      </w:r>
    </w:p>
    <w:p w:rsidR="002206FC" w:rsidRPr="002206FC" w:rsidRDefault="002206FC" w:rsidP="00E559A7">
      <w:pPr>
        <w:pStyle w:val="a5"/>
        <w:spacing w:line="240" w:lineRule="auto"/>
        <w:ind w:left="0"/>
        <w:rPr>
          <w:rFonts w:ascii="Times New Roman" w:hAnsi="Times New Roman" w:cs="Times New Roman"/>
          <w:sz w:val="28"/>
          <w:szCs w:val="28"/>
        </w:rPr>
      </w:pPr>
      <w:r w:rsidRPr="002206FC">
        <w:rPr>
          <w:rFonts w:ascii="Times New Roman" w:hAnsi="Times New Roman" w:cs="Times New Roman"/>
          <w:sz w:val="28"/>
          <w:szCs w:val="28"/>
        </w:rPr>
        <w:t>•</w:t>
      </w:r>
      <w:r w:rsidRPr="002206FC">
        <w:rPr>
          <w:rFonts w:ascii="Times New Roman" w:hAnsi="Times New Roman" w:cs="Times New Roman"/>
          <w:sz w:val="28"/>
          <w:szCs w:val="28"/>
        </w:rPr>
        <w:tab/>
        <w:t>Физкультурно-спортивная – 22 программы</w:t>
      </w:r>
    </w:p>
    <w:p w:rsidR="00EF2EB6" w:rsidRPr="007314CD" w:rsidRDefault="002206FC" w:rsidP="00E559A7">
      <w:pPr>
        <w:pStyle w:val="a5"/>
        <w:spacing w:line="240" w:lineRule="auto"/>
        <w:ind w:left="0"/>
        <w:rPr>
          <w:rFonts w:ascii="Times New Roman" w:hAnsi="Times New Roman" w:cs="Times New Roman"/>
          <w:sz w:val="28"/>
          <w:szCs w:val="28"/>
        </w:rPr>
      </w:pPr>
      <w:r w:rsidRPr="002206FC">
        <w:rPr>
          <w:rFonts w:ascii="Times New Roman" w:hAnsi="Times New Roman" w:cs="Times New Roman"/>
          <w:sz w:val="28"/>
          <w:szCs w:val="28"/>
        </w:rPr>
        <w:t>•</w:t>
      </w:r>
      <w:r w:rsidRPr="002206FC">
        <w:rPr>
          <w:rFonts w:ascii="Times New Roman" w:hAnsi="Times New Roman" w:cs="Times New Roman"/>
          <w:sz w:val="28"/>
          <w:szCs w:val="28"/>
        </w:rPr>
        <w:tab/>
        <w:t>Художественная – 375 программ</w:t>
      </w:r>
    </w:p>
    <w:p w:rsidR="00EF2EB6" w:rsidRPr="00EF2EB6" w:rsidRDefault="002D5B99" w:rsidP="00E559A7">
      <w:pPr>
        <w:pStyle w:val="a5"/>
        <w:spacing w:line="240" w:lineRule="auto"/>
        <w:ind w:left="0"/>
        <w:rPr>
          <w:rFonts w:ascii="Times New Roman" w:hAnsi="Times New Roman" w:cs="Times New Roman"/>
          <w:sz w:val="28"/>
          <w:szCs w:val="28"/>
        </w:rPr>
      </w:pPr>
      <w:r>
        <w:rPr>
          <w:rFonts w:ascii="Times New Roman" w:hAnsi="Times New Roman" w:cs="Times New Roman"/>
          <w:sz w:val="28"/>
          <w:szCs w:val="28"/>
        </w:rPr>
        <w:t>Число действующих сертификатов ДО в РС(Я) в</w:t>
      </w:r>
      <w:r w:rsidR="00715479" w:rsidRPr="00EF2EB6">
        <w:rPr>
          <w:rFonts w:ascii="Times New Roman" w:hAnsi="Times New Roman" w:cs="Times New Roman"/>
          <w:sz w:val="28"/>
          <w:szCs w:val="28"/>
        </w:rPr>
        <w:t xml:space="preserve"> 2017 году </w:t>
      </w:r>
      <w:r>
        <w:rPr>
          <w:rFonts w:ascii="Times New Roman" w:hAnsi="Times New Roman" w:cs="Times New Roman"/>
          <w:sz w:val="28"/>
          <w:szCs w:val="28"/>
        </w:rPr>
        <w:t xml:space="preserve">составило </w:t>
      </w:r>
      <w:r w:rsidR="00715479" w:rsidRPr="00EF2EB6">
        <w:rPr>
          <w:rFonts w:ascii="Times New Roman" w:hAnsi="Times New Roman" w:cs="Times New Roman"/>
          <w:sz w:val="28"/>
          <w:szCs w:val="28"/>
        </w:rPr>
        <w:t>1</w:t>
      </w:r>
      <w:r>
        <w:rPr>
          <w:rFonts w:ascii="Times New Roman" w:hAnsi="Times New Roman" w:cs="Times New Roman"/>
          <w:sz w:val="28"/>
          <w:szCs w:val="28"/>
        </w:rPr>
        <w:t>6</w:t>
      </w:r>
      <w:r w:rsidR="00715479" w:rsidRPr="00EF2EB6">
        <w:rPr>
          <w:rFonts w:ascii="Times New Roman" w:hAnsi="Times New Roman" w:cs="Times New Roman"/>
          <w:sz w:val="28"/>
          <w:szCs w:val="28"/>
        </w:rPr>
        <w:t xml:space="preserve"> </w:t>
      </w:r>
      <w:r>
        <w:rPr>
          <w:rFonts w:ascii="Times New Roman" w:hAnsi="Times New Roman" w:cs="Times New Roman"/>
          <w:sz w:val="28"/>
          <w:szCs w:val="28"/>
        </w:rPr>
        <w:t>028</w:t>
      </w:r>
      <w:r w:rsidR="00715479" w:rsidRPr="00EF2EB6">
        <w:rPr>
          <w:rFonts w:ascii="Times New Roman" w:hAnsi="Times New Roman" w:cs="Times New Roman"/>
          <w:sz w:val="28"/>
          <w:szCs w:val="28"/>
        </w:rPr>
        <w:t xml:space="preserve"> (10% от </w:t>
      </w:r>
      <w:r>
        <w:rPr>
          <w:rFonts w:ascii="Times New Roman" w:hAnsi="Times New Roman" w:cs="Times New Roman"/>
          <w:sz w:val="28"/>
          <w:szCs w:val="28"/>
        </w:rPr>
        <w:t xml:space="preserve">общего </w:t>
      </w:r>
      <w:r w:rsidR="00715479" w:rsidRPr="00EF2EB6">
        <w:rPr>
          <w:rFonts w:ascii="Times New Roman" w:hAnsi="Times New Roman" w:cs="Times New Roman"/>
          <w:sz w:val="28"/>
          <w:szCs w:val="28"/>
        </w:rPr>
        <w:t xml:space="preserve">числа детей 5-18 лет в муниципальных образованиях, внедряющих проект). </w:t>
      </w:r>
      <w:r w:rsidR="00EF2EB6" w:rsidRPr="00EF2EB6">
        <w:rPr>
          <w:rFonts w:ascii="Times New Roman" w:hAnsi="Times New Roman" w:cs="Times New Roman"/>
          <w:sz w:val="28"/>
          <w:szCs w:val="28"/>
        </w:rPr>
        <w:t xml:space="preserve">Норматив финансового обеспечения установлен каждым муниципальным образованием. Минимальный размер </w:t>
      </w:r>
      <w:r>
        <w:rPr>
          <w:rFonts w:ascii="Times New Roman" w:hAnsi="Times New Roman" w:cs="Times New Roman"/>
          <w:sz w:val="28"/>
          <w:szCs w:val="28"/>
        </w:rPr>
        <w:t>н</w:t>
      </w:r>
      <w:r w:rsidRPr="00EF2EB6">
        <w:rPr>
          <w:rFonts w:ascii="Times New Roman" w:hAnsi="Times New Roman" w:cs="Times New Roman"/>
          <w:sz w:val="28"/>
          <w:szCs w:val="28"/>
        </w:rPr>
        <w:t>орматив</w:t>
      </w:r>
      <w:r>
        <w:rPr>
          <w:rFonts w:ascii="Times New Roman" w:hAnsi="Times New Roman" w:cs="Times New Roman"/>
          <w:sz w:val="28"/>
          <w:szCs w:val="28"/>
        </w:rPr>
        <w:t>а</w:t>
      </w:r>
      <w:r w:rsidRPr="00EF2EB6">
        <w:rPr>
          <w:rFonts w:ascii="Times New Roman" w:hAnsi="Times New Roman" w:cs="Times New Roman"/>
          <w:sz w:val="28"/>
          <w:szCs w:val="28"/>
        </w:rPr>
        <w:t xml:space="preserve"> финансового обеспечения </w:t>
      </w:r>
      <w:r w:rsidR="00EF2EB6" w:rsidRPr="00EF2EB6">
        <w:rPr>
          <w:rFonts w:ascii="Times New Roman" w:hAnsi="Times New Roman" w:cs="Times New Roman"/>
          <w:sz w:val="28"/>
          <w:szCs w:val="28"/>
        </w:rPr>
        <w:t>в месяц установлен в г.Якутске – 1</w:t>
      </w:r>
      <w:r w:rsidR="00EF2EB6">
        <w:rPr>
          <w:rFonts w:ascii="Times New Roman" w:hAnsi="Times New Roman" w:cs="Times New Roman"/>
          <w:sz w:val="28"/>
          <w:szCs w:val="28"/>
        </w:rPr>
        <w:t> </w:t>
      </w:r>
      <w:r w:rsidR="00EF2EB6" w:rsidRPr="00EF2EB6">
        <w:rPr>
          <w:rFonts w:ascii="Times New Roman" w:hAnsi="Times New Roman" w:cs="Times New Roman"/>
          <w:sz w:val="28"/>
          <w:szCs w:val="28"/>
        </w:rPr>
        <w:t>125,51 руб., макс</w:t>
      </w:r>
      <w:r w:rsidR="00EF2EB6">
        <w:rPr>
          <w:rFonts w:ascii="Times New Roman" w:hAnsi="Times New Roman" w:cs="Times New Roman"/>
          <w:sz w:val="28"/>
          <w:szCs w:val="28"/>
        </w:rPr>
        <w:t xml:space="preserve">имальный в </w:t>
      </w:r>
      <w:proofErr w:type="spellStart"/>
      <w:r w:rsidR="00EF2EB6">
        <w:rPr>
          <w:rFonts w:ascii="Times New Roman" w:hAnsi="Times New Roman" w:cs="Times New Roman"/>
          <w:sz w:val="28"/>
          <w:szCs w:val="28"/>
        </w:rPr>
        <w:t>Булунском</w:t>
      </w:r>
      <w:proofErr w:type="spellEnd"/>
      <w:r w:rsidR="00EF2EB6">
        <w:rPr>
          <w:rFonts w:ascii="Times New Roman" w:hAnsi="Times New Roman" w:cs="Times New Roman"/>
          <w:sz w:val="28"/>
          <w:szCs w:val="28"/>
        </w:rPr>
        <w:t xml:space="preserve"> районе – 6 </w:t>
      </w:r>
      <w:r w:rsidR="00EF2EB6" w:rsidRPr="00EF2EB6">
        <w:rPr>
          <w:rFonts w:ascii="Times New Roman" w:hAnsi="Times New Roman" w:cs="Times New Roman"/>
          <w:sz w:val="28"/>
          <w:szCs w:val="28"/>
        </w:rPr>
        <w:t>462,5 руб. Средний ном</w:t>
      </w:r>
      <w:r w:rsidR="00EF2EB6">
        <w:rPr>
          <w:rFonts w:ascii="Times New Roman" w:hAnsi="Times New Roman" w:cs="Times New Roman"/>
          <w:sz w:val="28"/>
          <w:szCs w:val="28"/>
        </w:rPr>
        <w:t xml:space="preserve">инал </w:t>
      </w:r>
      <w:r>
        <w:rPr>
          <w:rFonts w:ascii="Times New Roman" w:hAnsi="Times New Roman" w:cs="Times New Roman"/>
          <w:sz w:val="28"/>
          <w:szCs w:val="28"/>
        </w:rPr>
        <w:t xml:space="preserve">сертификата ДО </w:t>
      </w:r>
      <w:r w:rsidR="00EF2EB6">
        <w:rPr>
          <w:rFonts w:ascii="Times New Roman" w:hAnsi="Times New Roman" w:cs="Times New Roman"/>
          <w:sz w:val="28"/>
          <w:szCs w:val="28"/>
        </w:rPr>
        <w:t>по республике составляет 3 </w:t>
      </w:r>
      <w:r w:rsidR="00EF2EB6" w:rsidRPr="00EF2EB6">
        <w:rPr>
          <w:rFonts w:ascii="Times New Roman" w:hAnsi="Times New Roman" w:cs="Times New Roman"/>
          <w:sz w:val="28"/>
          <w:szCs w:val="28"/>
        </w:rPr>
        <w:t>1</w:t>
      </w:r>
      <w:r>
        <w:rPr>
          <w:rFonts w:ascii="Times New Roman" w:hAnsi="Times New Roman" w:cs="Times New Roman"/>
          <w:sz w:val="28"/>
          <w:szCs w:val="28"/>
        </w:rPr>
        <w:t>27</w:t>
      </w:r>
      <w:r w:rsidR="00EF2EB6" w:rsidRPr="00EF2EB6">
        <w:rPr>
          <w:rFonts w:ascii="Times New Roman" w:hAnsi="Times New Roman" w:cs="Times New Roman"/>
          <w:sz w:val="28"/>
          <w:szCs w:val="28"/>
        </w:rPr>
        <w:t>,</w:t>
      </w:r>
      <w:r>
        <w:rPr>
          <w:rFonts w:ascii="Times New Roman" w:hAnsi="Times New Roman" w:cs="Times New Roman"/>
          <w:sz w:val="28"/>
          <w:szCs w:val="28"/>
        </w:rPr>
        <w:t>26</w:t>
      </w:r>
      <w:r w:rsidR="00EF2EB6" w:rsidRPr="00EF2EB6">
        <w:rPr>
          <w:rFonts w:ascii="Times New Roman" w:hAnsi="Times New Roman" w:cs="Times New Roman"/>
          <w:sz w:val="28"/>
          <w:szCs w:val="28"/>
        </w:rPr>
        <w:t xml:space="preserve"> руб. в месяц.</w:t>
      </w:r>
    </w:p>
    <w:p w:rsidR="0004655C" w:rsidRPr="00AE5D25" w:rsidRDefault="0004655C" w:rsidP="00E559A7">
      <w:pPr>
        <w:pStyle w:val="a5"/>
        <w:spacing w:line="240" w:lineRule="auto"/>
        <w:ind w:left="0"/>
        <w:rPr>
          <w:rFonts w:ascii="Times New Roman" w:hAnsi="Times New Roman" w:cs="Times New Roman"/>
          <w:sz w:val="28"/>
          <w:szCs w:val="28"/>
        </w:rPr>
      </w:pPr>
    </w:p>
    <w:p w:rsidR="006F3D14" w:rsidRPr="00AE5D25" w:rsidRDefault="006F3D14" w:rsidP="00E559A7">
      <w:pPr>
        <w:pStyle w:val="a5"/>
        <w:spacing w:line="240" w:lineRule="auto"/>
        <w:ind w:left="0"/>
        <w:rPr>
          <w:rFonts w:ascii="Times New Roman" w:hAnsi="Times New Roman" w:cs="Times New Roman"/>
          <w:sz w:val="28"/>
          <w:szCs w:val="28"/>
        </w:rPr>
      </w:pPr>
    </w:p>
    <w:p w:rsidR="00B6447B" w:rsidRPr="00AE5D25" w:rsidRDefault="00B6447B" w:rsidP="00E559A7">
      <w:pPr>
        <w:pStyle w:val="a5"/>
        <w:spacing w:line="240" w:lineRule="auto"/>
        <w:ind w:left="0"/>
        <w:rPr>
          <w:rFonts w:ascii="Times New Roman" w:hAnsi="Times New Roman" w:cs="Times New Roman"/>
          <w:sz w:val="28"/>
          <w:szCs w:val="28"/>
        </w:rPr>
      </w:pPr>
      <w:r w:rsidRPr="00AE5D25">
        <w:rPr>
          <w:rFonts w:ascii="Times New Roman" w:hAnsi="Times New Roman" w:cs="Times New Roman"/>
          <w:sz w:val="28"/>
          <w:szCs w:val="28"/>
        </w:rPr>
        <w:t xml:space="preserve">Информация </w:t>
      </w:r>
      <w:r w:rsidR="00365287">
        <w:rPr>
          <w:rFonts w:ascii="Times New Roman" w:hAnsi="Times New Roman" w:cs="Times New Roman"/>
          <w:sz w:val="28"/>
          <w:szCs w:val="28"/>
        </w:rPr>
        <w:t xml:space="preserve">по ПФ ДОД </w:t>
      </w:r>
      <w:r w:rsidRPr="00AE5D25">
        <w:rPr>
          <w:rFonts w:ascii="Times New Roman" w:hAnsi="Times New Roman" w:cs="Times New Roman"/>
          <w:sz w:val="28"/>
          <w:szCs w:val="28"/>
        </w:rPr>
        <w:t xml:space="preserve">находится на портале </w:t>
      </w:r>
      <w:proofErr w:type="spellStart"/>
      <w:r w:rsidRPr="00AE5D25">
        <w:rPr>
          <w:rFonts w:ascii="Times New Roman" w:hAnsi="Times New Roman" w:cs="Times New Roman"/>
          <w:sz w:val="28"/>
          <w:szCs w:val="28"/>
        </w:rPr>
        <w:t>sakha.pfdo.ru</w:t>
      </w:r>
      <w:proofErr w:type="spellEnd"/>
      <w:r w:rsidRPr="00AE5D25">
        <w:rPr>
          <w:rFonts w:ascii="Times New Roman" w:hAnsi="Times New Roman" w:cs="Times New Roman"/>
          <w:sz w:val="28"/>
          <w:szCs w:val="28"/>
        </w:rPr>
        <w:t xml:space="preserve">, в который можно войти по персональному паролю, указанному на сертификате. </w:t>
      </w:r>
    </w:p>
    <w:p w:rsidR="00B6447B" w:rsidRDefault="00B6447B" w:rsidP="00E559A7">
      <w:pPr>
        <w:pStyle w:val="a5"/>
        <w:spacing w:line="240" w:lineRule="auto"/>
        <w:ind w:left="0"/>
        <w:rPr>
          <w:rFonts w:ascii="Times New Roman" w:hAnsi="Times New Roman" w:cs="Times New Roman"/>
          <w:sz w:val="28"/>
          <w:szCs w:val="28"/>
        </w:rPr>
      </w:pPr>
      <w:r w:rsidRPr="00AE5D25">
        <w:rPr>
          <w:rFonts w:ascii="Times New Roman" w:hAnsi="Times New Roman" w:cs="Times New Roman"/>
          <w:sz w:val="28"/>
          <w:szCs w:val="28"/>
        </w:rPr>
        <w:t>Также подробная информация имеется на сайте регионального оператора – Г</w:t>
      </w:r>
      <w:r w:rsidR="00E02952">
        <w:rPr>
          <w:rFonts w:ascii="Times New Roman" w:hAnsi="Times New Roman" w:cs="Times New Roman"/>
          <w:sz w:val="28"/>
          <w:szCs w:val="28"/>
        </w:rPr>
        <w:t>А</w:t>
      </w:r>
      <w:r w:rsidR="0004113D" w:rsidRPr="00AE5D25">
        <w:rPr>
          <w:rFonts w:ascii="Times New Roman" w:hAnsi="Times New Roman" w:cs="Times New Roman"/>
          <w:sz w:val="28"/>
          <w:szCs w:val="28"/>
        </w:rPr>
        <w:t>НО</w:t>
      </w:r>
      <w:r w:rsidRPr="00AE5D25">
        <w:rPr>
          <w:rFonts w:ascii="Times New Roman" w:hAnsi="Times New Roman" w:cs="Times New Roman"/>
          <w:sz w:val="28"/>
          <w:szCs w:val="28"/>
        </w:rPr>
        <w:t>У РС(Я) «Р</w:t>
      </w:r>
      <w:r w:rsidR="0004113D" w:rsidRPr="00AE5D25">
        <w:rPr>
          <w:rFonts w:ascii="Times New Roman" w:hAnsi="Times New Roman" w:cs="Times New Roman"/>
          <w:sz w:val="28"/>
          <w:szCs w:val="28"/>
        </w:rPr>
        <w:t>Р</w:t>
      </w:r>
      <w:r w:rsidRPr="00AE5D25">
        <w:rPr>
          <w:rFonts w:ascii="Times New Roman" w:hAnsi="Times New Roman" w:cs="Times New Roman"/>
          <w:sz w:val="28"/>
          <w:szCs w:val="28"/>
        </w:rPr>
        <w:t>Ц</w:t>
      </w:r>
      <w:r w:rsidR="0004113D" w:rsidRPr="00AE5D25">
        <w:rPr>
          <w:rFonts w:ascii="Times New Roman" w:hAnsi="Times New Roman" w:cs="Times New Roman"/>
          <w:sz w:val="28"/>
          <w:szCs w:val="28"/>
        </w:rPr>
        <w:t xml:space="preserve"> «Юные </w:t>
      </w:r>
      <w:proofErr w:type="spellStart"/>
      <w:r w:rsidR="0004113D" w:rsidRPr="00AE5D25">
        <w:rPr>
          <w:rFonts w:ascii="Times New Roman" w:hAnsi="Times New Roman" w:cs="Times New Roman"/>
          <w:sz w:val="28"/>
          <w:szCs w:val="28"/>
        </w:rPr>
        <w:t>якутяне</w:t>
      </w:r>
      <w:proofErr w:type="spellEnd"/>
      <w:r w:rsidRPr="00AE5D25">
        <w:rPr>
          <w:rFonts w:ascii="Times New Roman" w:hAnsi="Times New Roman" w:cs="Times New Roman"/>
          <w:sz w:val="28"/>
          <w:szCs w:val="28"/>
        </w:rPr>
        <w:t>» тел.</w:t>
      </w:r>
      <w:r w:rsidR="0004113D" w:rsidRPr="00AE5D25">
        <w:rPr>
          <w:rFonts w:ascii="Times New Roman" w:hAnsi="Times New Roman" w:cs="Times New Roman"/>
          <w:sz w:val="28"/>
          <w:szCs w:val="28"/>
        </w:rPr>
        <w:t xml:space="preserve"> 8-</w:t>
      </w:r>
      <w:r w:rsidR="006F3D14" w:rsidRPr="00AE5D25">
        <w:rPr>
          <w:rFonts w:ascii="Times New Roman" w:hAnsi="Times New Roman" w:cs="Times New Roman"/>
          <w:sz w:val="28"/>
          <w:szCs w:val="28"/>
        </w:rPr>
        <w:t>800-250-66-57</w:t>
      </w:r>
      <w:r w:rsidR="0004113D" w:rsidRPr="00AE5D25">
        <w:rPr>
          <w:rFonts w:ascii="Times New Roman" w:hAnsi="Times New Roman" w:cs="Times New Roman"/>
          <w:sz w:val="28"/>
          <w:szCs w:val="28"/>
        </w:rPr>
        <w:t xml:space="preserve">, </w:t>
      </w:r>
      <w:r w:rsidR="00365287">
        <w:rPr>
          <w:rFonts w:ascii="Times New Roman" w:hAnsi="Times New Roman" w:cs="Times New Roman"/>
          <w:sz w:val="28"/>
          <w:szCs w:val="28"/>
        </w:rPr>
        <w:t xml:space="preserve"> </w:t>
      </w:r>
      <w:r w:rsidR="00365287" w:rsidRPr="00365287">
        <w:rPr>
          <w:rFonts w:ascii="Times New Roman" w:hAnsi="Times New Roman" w:cs="Times New Roman"/>
          <w:sz w:val="28"/>
          <w:szCs w:val="28"/>
        </w:rPr>
        <w:t>8-(4112)-34-09-66</w:t>
      </w:r>
      <w:r w:rsidR="00365287">
        <w:rPr>
          <w:rFonts w:ascii="Times New Roman" w:hAnsi="Times New Roman" w:cs="Times New Roman"/>
          <w:sz w:val="28"/>
          <w:szCs w:val="28"/>
        </w:rPr>
        <w:t>, 32-50-24,</w:t>
      </w:r>
      <w:r w:rsidR="00365287" w:rsidRPr="00365287">
        <w:rPr>
          <w:rFonts w:ascii="Times New Roman" w:hAnsi="Times New Roman" w:cs="Times New Roman"/>
          <w:sz w:val="28"/>
          <w:szCs w:val="28"/>
        </w:rPr>
        <w:t xml:space="preserve"> </w:t>
      </w:r>
      <w:r w:rsidRPr="00AE5D25">
        <w:rPr>
          <w:rFonts w:ascii="Times New Roman" w:hAnsi="Times New Roman" w:cs="Times New Roman"/>
          <w:sz w:val="28"/>
          <w:szCs w:val="28"/>
        </w:rPr>
        <w:t xml:space="preserve">сайт </w:t>
      </w:r>
      <w:hyperlink r:id="rId9" w:history="1">
        <w:r w:rsidR="00365287" w:rsidRPr="003F42FB">
          <w:rPr>
            <w:rStyle w:val="a6"/>
            <w:rFonts w:ascii="Times New Roman" w:hAnsi="Times New Roman" w:cs="Times New Roman"/>
            <w:sz w:val="28"/>
            <w:szCs w:val="28"/>
          </w:rPr>
          <w:t>http://www.sakhaedu.ru/</w:t>
        </w:r>
      </w:hyperlink>
      <w:r w:rsidRPr="00AE5D25">
        <w:rPr>
          <w:rFonts w:ascii="Times New Roman" w:hAnsi="Times New Roman" w:cs="Times New Roman"/>
          <w:sz w:val="28"/>
          <w:szCs w:val="28"/>
        </w:rPr>
        <w:t>.</w:t>
      </w:r>
    </w:p>
    <w:p w:rsidR="00365287" w:rsidRPr="00365287" w:rsidRDefault="00365287" w:rsidP="00E559A7">
      <w:pPr>
        <w:pStyle w:val="a5"/>
        <w:spacing w:line="240" w:lineRule="auto"/>
        <w:ind w:left="0"/>
        <w:rPr>
          <w:rFonts w:ascii="Times New Roman" w:hAnsi="Times New Roman" w:cs="Times New Roman"/>
          <w:sz w:val="28"/>
          <w:szCs w:val="28"/>
        </w:rPr>
      </w:pPr>
      <w:r>
        <w:rPr>
          <w:rFonts w:ascii="Times New Roman" w:hAnsi="Times New Roman" w:cs="Times New Roman"/>
          <w:sz w:val="28"/>
          <w:szCs w:val="28"/>
        </w:rPr>
        <w:t xml:space="preserve">Электронная почта </w:t>
      </w:r>
      <w:proofErr w:type="spellStart"/>
      <w:r>
        <w:rPr>
          <w:rFonts w:ascii="Times New Roman" w:hAnsi="Times New Roman" w:cs="Times New Roman"/>
          <w:sz w:val="28"/>
          <w:szCs w:val="28"/>
          <w:lang w:val="en-US"/>
        </w:rPr>
        <w:t>amdo</w:t>
      </w:r>
      <w:proofErr w:type="spellEnd"/>
      <w:r w:rsidRPr="00365287">
        <w:rPr>
          <w:rFonts w:ascii="Times New Roman" w:hAnsi="Times New Roman" w:cs="Times New Roman"/>
          <w:sz w:val="28"/>
          <w:szCs w:val="28"/>
        </w:rPr>
        <w:t>12@</w:t>
      </w:r>
      <w:r>
        <w:rPr>
          <w:rFonts w:ascii="Times New Roman" w:hAnsi="Times New Roman" w:cs="Times New Roman"/>
          <w:sz w:val="28"/>
          <w:szCs w:val="28"/>
          <w:lang w:val="en-US"/>
        </w:rPr>
        <w:t>mail</w:t>
      </w:r>
      <w:r w:rsidRPr="00C37334">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p w:rsidR="00741EDB" w:rsidRPr="00AE5D25" w:rsidRDefault="00741EDB" w:rsidP="00E559A7">
      <w:pPr>
        <w:spacing w:line="240" w:lineRule="auto"/>
        <w:rPr>
          <w:rFonts w:ascii="Times New Roman" w:hAnsi="Times New Roman" w:cs="Times New Roman"/>
          <w:sz w:val="28"/>
          <w:szCs w:val="28"/>
        </w:rPr>
      </w:pPr>
      <w:r w:rsidRPr="00AE5D25">
        <w:rPr>
          <w:rFonts w:ascii="Times New Roman" w:hAnsi="Times New Roman" w:cs="Times New Roman"/>
          <w:sz w:val="28"/>
          <w:szCs w:val="28"/>
        </w:rPr>
        <w:br w:type="page"/>
      </w:r>
    </w:p>
    <w:bookmarkEnd w:id="0"/>
    <w:p w:rsidR="00741EDB" w:rsidRPr="00AE5D25" w:rsidRDefault="00741EDB" w:rsidP="00E559A7">
      <w:pPr>
        <w:pStyle w:val="a5"/>
        <w:spacing w:line="240" w:lineRule="auto"/>
        <w:ind w:left="0"/>
        <w:jc w:val="center"/>
        <w:rPr>
          <w:rFonts w:ascii="Times New Roman" w:hAnsi="Times New Roman" w:cs="Times New Roman"/>
          <w:b/>
          <w:sz w:val="28"/>
          <w:szCs w:val="28"/>
        </w:rPr>
      </w:pPr>
      <w:r w:rsidRPr="00AE5D25">
        <w:rPr>
          <w:rFonts w:ascii="Times New Roman" w:hAnsi="Times New Roman" w:cs="Times New Roman"/>
          <w:b/>
          <w:sz w:val="28"/>
          <w:szCs w:val="28"/>
        </w:rPr>
        <w:t xml:space="preserve">Информация </w:t>
      </w:r>
      <w:r w:rsidR="00C37334">
        <w:rPr>
          <w:rFonts w:ascii="Times New Roman" w:hAnsi="Times New Roman" w:cs="Times New Roman"/>
          <w:b/>
          <w:sz w:val="28"/>
          <w:szCs w:val="28"/>
        </w:rPr>
        <w:t xml:space="preserve">по </w:t>
      </w:r>
      <w:r w:rsidRPr="00AE5D25">
        <w:rPr>
          <w:rFonts w:ascii="Times New Roman" w:hAnsi="Times New Roman" w:cs="Times New Roman"/>
          <w:b/>
          <w:sz w:val="28"/>
          <w:szCs w:val="28"/>
        </w:rPr>
        <w:t>освоени</w:t>
      </w:r>
      <w:r w:rsidR="00C37334">
        <w:rPr>
          <w:rFonts w:ascii="Times New Roman" w:hAnsi="Times New Roman" w:cs="Times New Roman"/>
          <w:b/>
          <w:sz w:val="28"/>
          <w:szCs w:val="28"/>
        </w:rPr>
        <w:t>ю</w:t>
      </w:r>
      <w:r w:rsidRPr="00AE5D25">
        <w:rPr>
          <w:rFonts w:ascii="Times New Roman" w:hAnsi="Times New Roman" w:cs="Times New Roman"/>
          <w:b/>
          <w:sz w:val="28"/>
          <w:szCs w:val="28"/>
        </w:rPr>
        <w:t xml:space="preserve"> финансовых средств.</w:t>
      </w:r>
    </w:p>
    <w:p w:rsidR="002F2728" w:rsidRPr="00AE5D25" w:rsidRDefault="00C37334" w:rsidP="00E559A7">
      <w:pPr>
        <w:pStyle w:val="a5"/>
        <w:spacing w:line="240" w:lineRule="auto"/>
        <w:ind w:left="0"/>
        <w:rPr>
          <w:rFonts w:ascii="Times New Roman" w:hAnsi="Times New Roman" w:cs="Times New Roman"/>
          <w:sz w:val="28"/>
          <w:szCs w:val="28"/>
        </w:rPr>
      </w:pPr>
      <w:r w:rsidRPr="00AE5D25">
        <w:rPr>
          <w:rFonts w:ascii="Times New Roman" w:hAnsi="Times New Roman" w:cs="Times New Roman"/>
          <w:bCs/>
          <w:sz w:val="28"/>
        </w:rPr>
        <w:t xml:space="preserve">В </w:t>
      </w:r>
      <w:r w:rsidR="0035283B" w:rsidRPr="00AE5D25">
        <w:rPr>
          <w:rFonts w:ascii="Times New Roman" w:hAnsi="Times New Roman" w:cs="Times New Roman"/>
          <w:bCs/>
          <w:sz w:val="28"/>
        </w:rPr>
        <w:t>2016 году Республике Саха (Якутия) н</w:t>
      </w:r>
      <w:r w:rsidR="00630018" w:rsidRPr="00AE5D25">
        <w:rPr>
          <w:rFonts w:ascii="Times New Roman" w:hAnsi="Times New Roman" w:cs="Times New Roman"/>
          <w:sz w:val="28"/>
          <w:szCs w:val="28"/>
        </w:rPr>
        <w:t xml:space="preserve">а основании </w:t>
      </w:r>
      <w:r w:rsidR="0035283B" w:rsidRPr="00AE5D25">
        <w:rPr>
          <w:rFonts w:ascii="Times New Roman" w:hAnsi="Times New Roman" w:cs="Times New Roman"/>
          <w:sz w:val="28"/>
          <w:szCs w:val="28"/>
        </w:rPr>
        <w:t>С</w:t>
      </w:r>
      <w:r w:rsidR="002D66AD" w:rsidRPr="00AE5D25">
        <w:rPr>
          <w:rFonts w:ascii="Times New Roman" w:hAnsi="Times New Roman" w:cs="Times New Roman"/>
          <w:sz w:val="28"/>
          <w:szCs w:val="28"/>
        </w:rPr>
        <w:t>оглашения</w:t>
      </w:r>
      <w:r w:rsidR="00E240CA">
        <w:rPr>
          <w:rFonts w:ascii="Times New Roman" w:hAnsi="Times New Roman" w:cs="Times New Roman"/>
          <w:sz w:val="28"/>
          <w:szCs w:val="28"/>
        </w:rPr>
        <w:t xml:space="preserve"> №09.</w:t>
      </w:r>
      <w:r w:rsidR="00E240CA">
        <w:rPr>
          <w:rFonts w:ascii="Times New Roman" w:hAnsi="Times New Roman" w:cs="Times New Roman"/>
          <w:sz w:val="28"/>
          <w:szCs w:val="28"/>
          <w:lang w:val="en-US"/>
        </w:rPr>
        <w:t>G</w:t>
      </w:r>
      <w:r w:rsidR="0035283B" w:rsidRPr="00AE5D25">
        <w:rPr>
          <w:rFonts w:ascii="Times New Roman" w:hAnsi="Times New Roman" w:cs="Times New Roman"/>
          <w:sz w:val="28"/>
          <w:szCs w:val="28"/>
        </w:rPr>
        <w:t xml:space="preserve">29.25.0072 между Министерством образования и науки Российской Федерации и Правительством Республики Саха (Якутия) на финансовое обеспечение мероприятий Федеральной целевой программы развития образования  на 2016-2020 годы </w:t>
      </w:r>
      <w:r w:rsidR="00630018" w:rsidRPr="00AE5D25">
        <w:rPr>
          <w:rFonts w:ascii="Times New Roman" w:hAnsi="Times New Roman" w:cs="Times New Roman"/>
          <w:bCs/>
          <w:sz w:val="28"/>
        </w:rPr>
        <w:t xml:space="preserve">из федерального бюджета </w:t>
      </w:r>
      <w:r w:rsidR="002D66AD" w:rsidRPr="00AE5D25">
        <w:rPr>
          <w:rFonts w:ascii="Times New Roman" w:hAnsi="Times New Roman" w:cs="Times New Roman"/>
          <w:bCs/>
          <w:sz w:val="28"/>
        </w:rPr>
        <w:t xml:space="preserve">была </w:t>
      </w:r>
      <w:r w:rsidR="00630018" w:rsidRPr="00AE5D25">
        <w:rPr>
          <w:rFonts w:ascii="Times New Roman" w:hAnsi="Times New Roman" w:cs="Times New Roman"/>
          <w:bCs/>
          <w:sz w:val="28"/>
        </w:rPr>
        <w:t>выделена субсидия в сумме 37 618,6 тыс. руб</w:t>
      </w:r>
      <w:r w:rsidR="0035283B" w:rsidRPr="00AE5D25">
        <w:rPr>
          <w:rFonts w:ascii="Times New Roman" w:hAnsi="Times New Roman" w:cs="Times New Roman"/>
          <w:bCs/>
          <w:sz w:val="28"/>
        </w:rPr>
        <w:t>.</w:t>
      </w:r>
      <w:r w:rsidR="002F2728" w:rsidRPr="00AE5D25">
        <w:rPr>
          <w:rFonts w:ascii="Times New Roman" w:hAnsi="Times New Roman" w:cs="Times New Roman"/>
          <w:sz w:val="28"/>
          <w:szCs w:val="28"/>
        </w:rPr>
        <w:t xml:space="preserve">, из них освоено </w:t>
      </w:r>
      <w:r w:rsidR="002F2728" w:rsidRPr="00AE5D25">
        <w:rPr>
          <w:rFonts w:ascii="Times New Roman" w:eastAsia="Times New Roman" w:hAnsi="Times New Roman" w:cs="Times New Roman"/>
          <w:bCs/>
          <w:color w:val="000000"/>
          <w:sz w:val="28"/>
          <w:szCs w:val="28"/>
          <w:lang w:eastAsia="ru-RU"/>
        </w:rPr>
        <w:t xml:space="preserve">37 597,62 </w:t>
      </w:r>
      <w:r w:rsidR="00DA251B" w:rsidRPr="00AE5D25">
        <w:rPr>
          <w:rFonts w:ascii="Times New Roman" w:eastAsia="Times New Roman" w:hAnsi="Times New Roman" w:cs="Times New Roman"/>
          <w:bCs/>
          <w:color w:val="000000"/>
          <w:sz w:val="28"/>
          <w:szCs w:val="28"/>
          <w:lang w:eastAsia="ru-RU"/>
        </w:rPr>
        <w:t xml:space="preserve">тыс. </w:t>
      </w:r>
      <w:r w:rsidR="002F2728" w:rsidRPr="00AE5D25">
        <w:rPr>
          <w:rFonts w:ascii="Times New Roman" w:eastAsia="Times New Roman" w:hAnsi="Times New Roman" w:cs="Times New Roman"/>
          <w:bCs/>
          <w:color w:val="000000"/>
          <w:sz w:val="28"/>
          <w:szCs w:val="28"/>
          <w:lang w:eastAsia="ru-RU"/>
        </w:rPr>
        <w:t>руб</w:t>
      </w:r>
      <w:r w:rsidR="0035283B" w:rsidRPr="00AE5D25">
        <w:rPr>
          <w:rFonts w:ascii="Times New Roman" w:eastAsia="Times New Roman" w:hAnsi="Times New Roman" w:cs="Times New Roman"/>
          <w:bCs/>
          <w:color w:val="000000"/>
          <w:sz w:val="28"/>
          <w:szCs w:val="28"/>
          <w:lang w:eastAsia="ru-RU"/>
        </w:rPr>
        <w:t>.</w:t>
      </w:r>
      <w:r w:rsidR="00DA251B" w:rsidRPr="00AE5D25">
        <w:rPr>
          <w:rFonts w:ascii="Times New Roman" w:eastAsia="Times New Roman" w:hAnsi="Times New Roman" w:cs="Times New Roman"/>
          <w:bCs/>
          <w:color w:val="000000"/>
          <w:sz w:val="28"/>
          <w:szCs w:val="28"/>
          <w:lang w:eastAsia="ru-RU"/>
        </w:rPr>
        <w:t xml:space="preserve"> (</w:t>
      </w:r>
      <w:r w:rsidR="00DA251B" w:rsidRPr="00AE5D25">
        <w:rPr>
          <w:rFonts w:ascii="Times New Roman" w:hAnsi="Times New Roman" w:cs="Times New Roman"/>
          <w:sz w:val="28"/>
          <w:szCs w:val="28"/>
        </w:rPr>
        <w:t>фактическое освоение составляет 37 597,6 тыс.</w:t>
      </w:r>
      <w:r w:rsidR="00630018" w:rsidRPr="00AE5D25">
        <w:rPr>
          <w:rFonts w:ascii="Times New Roman" w:hAnsi="Times New Roman" w:cs="Times New Roman"/>
          <w:sz w:val="28"/>
          <w:szCs w:val="28"/>
        </w:rPr>
        <w:t xml:space="preserve"> </w:t>
      </w:r>
      <w:r w:rsidR="00DA251B" w:rsidRPr="00AE5D25">
        <w:rPr>
          <w:rFonts w:ascii="Times New Roman" w:hAnsi="Times New Roman" w:cs="Times New Roman"/>
          <w:sz w:val="28"/>
          <w:szCs w:val="28"/>
        </w:rPr>
        <w:t>руб. в связи с возвратом 30.12.2016г. платежного поручения №2380 от 26.12.2016г. на сумму 20 978,10 руб. по причине недопустимого значения кода валюты</w:t>
      </w:r>
      <w:r w:rsidR="00DA251B" w:rsidRPr="00AE5D25">
        <w:rPr>
          <w:rFonts w:ascii="Times New Roman" w:eastAsia="Times New Roman" w:hAnsi="Times New Roman" w:cs="Times New Roman"/>
          <w:bCs/>
          <w:color w:val="000000"/>
          <w:sz w:val="28"/>
          <w:szCs w:val="28"/>
          <w:lang w:eastAsia="ru-RU"/>
        </w:rPr>
        <w:t>)</w:t>
      </w:r>
      <w:r w:rsidR="00741EDB" w:rsidRPr="00AE5D25">
        <w:rPr>
          <w:rFonts w:ascii="Times New Roman" w:eastAsia="Times New Roman" w:hAnsi="Times New Roman" w:cs="Times New Roman"/>
          <w:bCs/>
          <w:color w:val="000000"/>
          <w:sz w:val="28"/>
          <w:szCs w:val="28"/>
          <w:lang w:eastAsia="ru-RU"/>
        </w:rPr>
        <w:t>.</w:t>
      </w:r>
    </w:p>
    <w:p w:rsidR="002F2728" w:rsidRDefault="002F2728" w:rsidP="00E559A7">
      <w:pPr>
        <w:pStyle w:val="a5"/>
        <w:spacing w:line="240" w:lineRule="auto"/>
        <w:ind w:left="0"/>
        <w:jc w:val="center"/>
        <w:rPr>
          <w:rFonts w:ascii="Times New Roman" w:hAnsi="Times New Roman" w:cs="Times New Roman"/>
          <w:b/>
          <w:bCs/>
          <w:sz w:val="28"/>
          <w:szCs w:val="28"/>
        </w:rPr>
      </w:pPr>
      <w:r w:rsidRPr="00AE5D25">
        <w:rPr>
          <w:rFonts w:ascii="Times New Roman" w:hAnsi="Times New Roman" w:cs="Times New Roman"/>
          <w:b/>
          <w:bCs/>
          <w:sz w:val="28"/>
          <w:szCs w:val="28"/>
        </w:rPr>
        <w:t xml:space="preserve">Направления </w:t>
      </w:r>
      <w:r w:rsidR="00630018" w:rsidRPr="00AE5D25">
        <w:rPr>
          <w:rFonts w:ascii="Times New Roman" w:hAnsi="Times New Roman" w:cs="Times New Roman"/>
          <w:b/>
          <w:bCs/>
          <w:sz w:val="28"/>
          <w:szCs w:val="28"/>
        </w:rPr>
        <w:t>расходования</w:t>
      </w:r>
      <w:r w:rsidRPr="00AE5D25">
        <w:rPr>
          <w:rFonts w:ascii="Times New Roman" w:hAnsi="Times New Roman" w:cs="Times New Roman"/>
          <w:b/>
          <w:bCs/>
          <w:sz w:val="28"/>
          <w:szCs w:val="28"/>
        </w:rPr>
        <w:t xml:space="preserve"> </w:t>
      </w:r>
      <w:r w:rsidR="002D66AD" w:rsidRPr="00AE5D25">
        <w:rPr>
          <w:rFonts w:ascii="Times New Roman" w:hAnsi="Times New Roman" w:cs="Times New Roman"/>
          <w:b/>
          <w:bCs/>
          <w:sz w:val="28"/>
          <w:szCs w:val="28"/>
        </w:rPr>
        <w:t xml:space="preserve">федеральных </w:t>
      </w:r>
      <w:r w:rsidRPr="00AE5D25">
        <w:rPr>
          <w:rFonts w:ascii="Times New Roman" w:hAnsi="Times New Roman" w:cs="Times New Roman"/>
          <w:b/>
          <w:bCs/>
          <w:sz w:val="28"/>
          <w:szCs w:val="28"/>
        </w:rPr>
        <w:t xml:space="preserve">средств </w:t>
      </w:r>
      <w:r w:rsidR="002D66AD" w:rsidRPr="00AE5D25">
        <w:rPr>
          <w:rFonts w:ascii="Times New Roman" w:hAnsi="Times New Roman" w:cs="Times New Roman"/>
          <w:b/>
          <w:bCs/>
          <w:sz w:val="28"/>
          <w:szCs w:val="28"/>
        </w:rPr>
        <w:t xml:space="preserve">в 2016 году </w:t>
      </w:r>
      <w:r w:rsidRPr="00AE5D25">
        <w:rPr>
          <w:rFonts w:ascii="Times New Roman" w:hAnsi="Times New Roman" w:cs="Times New Roman"/>
          <w:b/>
          <w:bCs/>
          <w:sz w:val="28"/>
          <w:szCs w:val="28"/>
        </w:rPr>
        <w:t>на реализацию Комплекса мер по моде</w:t>
      </w:r>
      <w:r w:rsidRPr="002D66AD">
        <w:rPr>
          <w:rFonts w:ascii="Times New Roman" w:hAnsi="Times New Roman" w:cs="Times New Roman"/>
          <w:b/>
          <w:bCs/>
          <w:sz w:val="28"/>
          <w:szCs w:val="28"/>
        </w:rPr>
        <w:t>рнизации организационно-управленческих и</w:t>
      </w:r>
      <w:r w:rsidRPr="002D66AD">
        <w:rPr>
          <w:rFonts w:ascii="Times New Roman" w:hAnsi="Times New Roman" w:cs="Times New Roman"/>
          <w:b/>
          <w:sz w:val="28"/>
          <w:szCs w:val="28"/>
        </w:rPr>
        <w:t xml:space="preserve"> </w:t>
      </w:r>
      <w:r w:rsidRPr="002D66AD">
        <w:rPr>
          <w:rFonts w:ascii="Times New Roman" w:hAnsi="Times New Roman" w:cs="Times New Roman"/>
          <w:b/>
          <w:bCs/>
          <w:sz w:val="28"/>
          <w:szCs w:val="28"/>
        </w:rPr>
        <w:t>финансово-экономических механизмов в системе дополнительного образования</w:t>
      </w:r>
      <w:r w:rsidRPr="002D66AD">
        <w:rPr>
          <w:rFonts w:ascii="Times New Roman" w:hAnsi="Times New Roman" w:cs="Times New Roman"/>
          <w:b/>
          <w:sz w:val="28"/>
          <w:szCs w:val="28"/>
        </w:rPr>
        <w:t xml:space="preserve"> </w:t>
      </w:r>
      <w:r w:rsidR="002D66AD" w:rsidRPr="002D66AD">
        <w:rPr>
          <w:rFonts w:ascii="Times New Roman" w:hAnsi="Times New Roman" w:cs="Times New Roman"/>
          <w:b/>
          <w:sz w:val="28"/>
          <w:szCs w:val="28"/>
        </w:rPr>
        <w:t>детей</w:t>
      </w:r>
      <w:r w:rsidR="002D66AD">
        <w:rPr>
          <w:rFonts w:ascii="Times New Roman" w:hAnsi="Times New Roman" w:cs="Times New Roman"/>
          <w:b/>
          <w:bCs/>
          <w:sz w:val="28"/>
          <w:szCs w:val="28"/>
        </w:rPr>
        <w:t xml:space="preserve"> Республики Саха (Якутия)</w:t>
      </w:r>
    </w:p>
    <w:p w:rsidR="002D66AD" w:rsidRPr="002D66AD" w:rsidRDefault="002D66AD" w:rsidP="00E559A7">
      <w:pPr>
        <w:pStyle w:val="a5"/>
        <w:spacing w:line="240" w:lineRule="auto"/>
        <w:ind w:left="0"/>
        <w:jc w:val="center"/>
        <w:rPr>
          <w:rFonts w:ascii="Times New Roman" w:hAnsi="Times New Roman" w:cs="Times New Roman"/>
          <w:b/>
          <w:sz w:val="28"/>
          <w:szCs w:val="28"/>
        </w:rPr>
      </w:pPr>
    </w:p>
    <w:p w:rsidR="002F2728" w:rsidRPr="002D66AD" w:rsidRDefault="00630018" w:rsidP="00E559A7">
      <w:pPr>
        <w:pStyle w:val="a5"/>
        <w:spacing w:line="240" w:lineRule="auto"/>
        <w:ind w:left="0"/>
        <w:jc w:val="right"/>
        <w:rPr>
          <w:rFonts w:ascii="Times New Roman" w:hAnsi="Times New Roman" w:cs="Times New Roman"/>
          <w:sz w:val="28"/>
          <w:szCs w:val="28"/>
        </w:rPr>
      </w:pPr>
      <w:r w:rsidRPr="002D66AD">
        <w:rPr>
          <w:rFonts w:ascii="Times New Roman" w:hAnsi="Times New Roman" w:cs="Times New Roman"/>
          <w:sz w:val="28"/>
          <w:szCs w:val="28"/>
        </w:rPr>
        <w:t>Таблица №1</w:t>
      </w:r>
    </w:p>
    <w:p w:rsidR="00C065A3" w:rsidRDefault="002F2728" w:rsidP="00E559A7">
      <w:pPr>
        <w:pStyle w:val="a5"/>
        <w:spacing w:line="240" w:lineRule="auto"/>
        <w:ind w:left="0"/>
        <w:rPr>
          <w:rFonts w:ascii="Times New Roman" w:hAnsi="Times New Roman" w:cs="Times New Roman"/>
          <w:sz w:val="28"/>
        </w:rPr>
      </w:pPr>
      <w:r w:rsidRPr="002F2728">
        <w:rPr>
          <w:rFonts w:ascii="Times New Roman" w:hAnsi="Times New Roman" w:cs="Times New Roman"/>
          <w:noProof/>
          <w:sz w:val="28"/>
          <w:lang w:eastAsia="ru-RU"/>
        </w:rPr>
        <w:drawing>
          <wp:inline distT="0" distB="0" distL="0" distR="0">
            <wp:extent cx="5578538" cy="3230245"/>
            <wp:effectExtent l="0" t="0" r="0" b="0"/>
            <wp:docPr id="2"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10" cstate="print"/>
                    <a:stretch>
                      <a:fillRect/>
                    </a:stretch>
                  </pic:blipFill>
                  <pic:spPr>
                    <a:xfrm>
                      <a:off x="0" y="0"/>
                      <a:ext cx="5579692" cy="3230913"/>
                    </a:xfrm>
                    <a:prstGeom prst="rect">
                      <a:avLst/>
                    </a:prstGeom>
                  </pic:spPr>
                </pic:pic>
              </a:graphicData>
            </a:graphic>
          </wp:inline>
        </w:drawing>
      </w:r>
    </w:p>
    <w:p w:rsidR="00DA251B" w:rsidRPr="00DA251B" w:rsidRDefault="00DA251B" w:rsidP="00E559A7">
      <w:pPr>
        <w:pStyle w:val="a5"/>
        <w:spacing w:line="240" w:lineRule="auto"/>
        <w:ind w:left="0"/>
        <w:rPr>
          <w:rFonts w:ascii="Times New Roman" w:hAnsi="Times New Roman" w:cs="Times New Roman"/>
          <w:sz w:val="28"/>
          <w:szCs w:val="28"/>
        </w:rPr>
      </w:pPr>
      <w:r w:rsidRPr="00DA251B">
        <w:rPr>
          <w:rFonts w:ascii="Times New Roman" w:hAnsi="Times New Roman" w:cs="Times New Roman"/>
          <w:sz w:val="28"/>
          <w:szCs w:val="28"/>
        </w:rPr>
        <w:t xml:space="preserve">Из </w:t>
      </w:r>
      <w:r w:rsidR="002D66AD">
        <w:rPr>
          <w:rFonts w:ascii="Times New Roman" w:hAnsi="Times New Roman" w:cs="Times New Roman"/>
          <w:sz w:val="28"/>
          <w:szCs w:val="28"/>
        </w:rPr>
        <w:t xml:space="preserve">государственного </w:t>
      </w:r>
      <w:r w:rsidRPr="00DA251B">
        <w:rPr>
          <w:rFonts w:ascii="Times New Roman" w:hAnsi="Times New Roman" w:cs="Times New Roman"/>
          <w:sz w:val="28"/>
          <w:szCs w:val="28"/>
        </w:rPr>
        <w:t xml:space="preserve">бюджета </w:t>
      </w:r>
      <w:r w:rsidR="002D66AD">
        <w:rPr>
          <w:rFonts w:ascii="Times New Roman" w:hAnsi="Times New Roman" w:cs="Times New Roman"/>
          <w:sz w:val="28"/>
          <w:szCs w:val="28"/>
        </w:rPr>
        <w:t xml:space="preserve">Республики Саха (Якутия) </w:t>
      </w:r>
      <w:r w:rsidRPr="00DA251B">
        <w:rPr>
          <w:rFonts w:ascii="Times New Roman" w:hAnsi="Times New Roman" w:cs="Times New Roman"/>
          <w:sz w:val="28"/>
          <w:szCs w:val="28"/>
        </w:rPr>
        <w:t xml:space="preserve">на </w:t>
      </w:r>
      <w:r w:rsidR="002D66AD">
        <w:rPr>
          <w:rFonts w:ascii="Times New Roman" w:hAnsi="Times New Roman" w:cs="Times New Roman"/>
          <w:sz w:val="28"/>
          <w:szCs w:val="28"/>
        </w:rPr>
        <w:t>ф</w:t>
      </w:r>
      <w:r w:rsidRPr="00DA251B">
        <w:rPr>
          <w:rFonts w:ascii="Times New Roman" w:hAnsi="Times New Roman" w:cs="Times New Roman"/>
          <w:sz w:val="28"/>
          <w:szCs w:val="28"/>
        </w:rPr>
        <w:t xml:space="preserve">инансирование приобретения оборудования по государственной программе Республики Саха (Якутия) «Развитие образования Республики Саха (Якутия) </w:t>
      </w:r>
      <w:r w:rsidR="002D66AD">
        <w:rPr>
          <w:rFonts w:ascii="Times New Roman" w:hAnsi="Times New Roman" w:cs="Times New Roman"/>
          <w:sz w:val="28"/>
          <w:szCs w:val="28"/>
        </w:rPr>
        <w:t xml:space="preserve">на 2012-2019 годы» </w:t>
      </w:r>
      <w:r w:rsidRPr="00DA251B">
        <w:rPr>
          <w:rFonts w:ascii="Times New Roman" w:hAnsi="Times New Roman" w:cs="Times New Roman"/>
          <w:sz w:val="28"/>
          <w:szCs w:val="28"/>
        </w:rPr>
        <w:t>было выделено 3 000,00 тыс. руб</w:t>
      </w:r>
      <w:r w:rsidR="0035283B">
        <w:rPr>
          <w:rFonts w:ascii="Times New Roman" w:hAnsi="Times New Roman" w:cs="Times New Roman"/>
          <w:sz w:val="28"/>
          <w:szCs w:val="28"/>
        </w:rPr>
        <w:t>.</w:t>
      </w:r>
    </w:p>
    <w:p w:rsidR="00DA251B" w:rsidRDefault="00DA251B" w:rsidP="00E559A7">
      <w:pPr>
        <w:pStyle w:val="a5"/>
        <w:spacing w:line="240" w:lineRule="auto"/>
        <w:ind w:left="0"/>
        <w:rPr>
          <w:rFonts w:ascii="Times New Roman" w:hAnsi="Times New Roman" w:cs="Times New Roman"/>
          <w:sz w:val="28"/>
        </w:rPr>
      </w:pPr>
    </w:p>
    <w:p w:rsidR="00DA251B" w:rsidRDefault="00DA251B" w:rsidP="00556152">
      <w:pPr>
        <w:pStyle w:val="a5"/>
        <w:ind w:firstLine="696"/>
        <w:rPr>
          <w:rFonts w:ascii="Times New Roman" w:hAnsi="Times New Roman" w:cs="Times New Roman"/>
          <w:sz w:val="28"/>
        </w:rPr>
      </w:pPr>
      <w:r>
        <w:rPr>
          <w:rFonts w:ascii="Times New Roman" w:hAnsi="Times New Roman" w:cs="Times New Roman"/>
          <w:sz w:val="28"/>
        </w:rPr>
        <w:t>В 2017 году на основ</w:t>
      </w:r>
      <w:r w:rsidR="008D692B">
        <w:rPr>
          <w:rFonts w:ascii="Times New Roman" w:hAnsi="Times New Roman" w:cs="Times New Roman"/>
          <w:sz w:val="28"/>
        </w:rPr>
        <w:t>а</w:t>
      </w:r>
      <w:r>
        <w:rPr>
          <w:rFonts w:ascii="Times New Roman" w:hAnsi="Times New Roman" w:cs="Times New Roman"/>
          <w:sz w:val="28"/>
        </w:rPr>
        <w:t xml:space="preserve">нии </w:t>
      </w:r>
      <w:r w:rsidR="008D692B">
        <w:rPr>
          <w:rFonts w:ascii="Times New Roman" w:hAnsi="Times New Roman" w:cs="Times New Roman"/>
          <w:sz w:val="28"/>
          <w:szCs w:val="28"/>
        </w:rPr>
        <w:t>Соглашения о предоставлении субсидии бюджету Республики Саха (Якутия) из федерального бюджета, заключ</w:t>
      </w:r>
      <w:r w:rsidR="00C37334">
        <w:rPr>
          <w:rFonts w:ascii="Times New Roman" w:hAnsi="Times New Roman" w:cs="Times New Roman"/>
          <w:sz w:val="28"/>
          <w:szCs w:val="28"/>
        </w:rPr>
        <w:t>енному</w:t>
      </w:r>
      <w:r w:rsidR="008D692B">
        <w:rPr>
          <w:rFonts w:ascii="Times New Roman" w:hAnsi="Times New Roman" w:cs="Times New Roman"/>
          <w:sz w:val="28"/>
          <w:szCs w:val="28"/>
        </w:rPr>
        <w:t xml:space="preserve"> между Министерством образования и науки Российской Федерации и Правительством Республики Саха (Якутия) на финансовое обеспечение мероприятий Федеральной целевой программы развития образования на 2016-2020 годы» </w:t>
      </w:r>
      <w:r w:rsidR="00556152">
        <w:rPr>
          <w:rFonts w:ascii="Times New Roman" w:hAnsi="Times New Roman" w:cs="Times New Roman"/>
          <w:sz w:val="28"/>
          <w:szCs w:val="28"/>
        </w:rPr>
        <w:t xml:space="preserve">от 19 февраля 2017 года </w:t>
      </w:r>
      <w:r w:rsidR="008D692B">
        <w:rPr>
          <w:rFonts w:ascii="Times New Roman" w:hAnsi="Times New Roman" w:cs="Times New Roman"/>
          <w:sz w:val="28"/>
          <w:szCs w:val="28"/>
        </w:rPr>
        <w:t>№074-08-444</w:t>
      </w:r>
      <w:r w:rsidR="00556152">
        <w:rPr>
          <w:rFonts w:ascii="Times New Roman" w:hAnsi="Times New Roman" w:cs="Times New Roman"/>
          <w:sz w:val="28"/>
          <w:szCs w:val="28"/>
        </w:rPr>
        <w:t xml:space="preserve"> из федерального бюджета </w:t>
      </w:r>
      <w:r w:rsidR="008D692B">
        <w:rPr>
          <w:rFonts w:ascii="Times New Roman" w:hAnsi="Times New Roman" w:cs="Times New Roman"/>
          <w:sz w:val="28"/>
        </w:rPr>
        <w:t>выделено 31 659,60 тыс</w:t>
      </w:r>
      <w:r w:rsidR="0035283B">
        <w:rPr>
          <w:rFonts w:ascii="Times New Roman" w:hAnsi="Times New Roman" w:cs="Times New Roman"/>
          <w:sz w:val="28"/>
        </w:rPr>
        <w:t>. руб</w:t>
      </w:r>
      <w:r w:rsidR="004D308F">
        <w:rPr>
          <w:rFonts w:ascii="Times New Roman" w:hAnsi="Times New Roman" w:cs="Times New Roman"/>
          <w:sz w:val="28"/>
        </w:rPr>
        <w:t>.</w:t>
      </w:r>
      <w:r w:rsidR="00C37334">
        <w:rPr>
          <w:rFonts w:ascii="Times New Roman" w:hAnsi="Times New Roman" w:cs="Times New Roman"/>
          <w:sz w:val="28"/>
        </w:rPr>
        <w:t xml:space="preserve"> Из них по состоянию на 31.12.2017г. освоено 31 639,70 тыс.руб. </w:t>
      </w:r>
      <w:r w:rsidR="00D25F04">
        <w:rPr>
          <w:rFonts w:ascii="Times New Roman" w:hAnsi="Times New Roman" w:cs="Times New Roman"/>
          <w:sz w:val="28"/>
        </w:rPr>
        <w:t xml:space="preserve">Сумма 19,9 тыс.руб. будет освоена в 1 квартале 2018 года. </w:t>
      </w:r>
      <w:r w:rsidR="00C37334">
        <w:rPr>
          <w:rFonts w:ascii="Times New Roman" w:hAnsi="Times New Roman" w:cs="Times New Roman"/>
          <w:sz w:val="28"/>
        </w:rPr>
        <w:t>(МР «</w:t>
      </w:r>
      <w:proofErr w:type="spellStart"/>
      <w:r w:rsidR="00C37334">
        <w:rPr>
          <w:rFonts w:ascii="Times New Roman" w:hAnsi="Times New Roman" w:cs="Times New Roman"/>
          <w:sz w:val="28"/>
        </w:rPr>
        <w:t>Верхоянский</w:t>
      </w:r>
      <w:proofErr w:type="spellEnd"/>
      <w:r w:rsidR="00C37334">
        <w:rPr>
          <w:rFonts w:ascii="Times New Roman" w:hAnsi="Times New Roman" w:cs="Times New Roman"/>
          <w:sz w:val="28"/>
        </w:rPr>
        <w:t xml:space="preserve"> район» на сумму 11,9 тыс.руб. и МР «</w:t>
      </w:r>
      <w:proofErr w:type="spellStart"/>
      <w:r w:rsidR="00C37334">
        <w:rPr>
          <w:rFonts w:ascii="Times New Roman" w:hAnsi="Times New Roman" w:cs="Times New Roman"/>
          <w:sz w:val="28"/>
        </w:rPr>
        <w:t>Олекминский</w:t>
      </w:r>
      <w:proofErr w:type="spellEnd"/>
      <w:r w:rsidR="00C37334">
        <w:rPr>
          <w:rFonts w:ascii="Times New Roman" w:hAnsi="Times New Roman" w:cs="Times New Roman"/>
          <w:sz w:val="28"/>
        </w:rPr>
        <w:t xml:space="preserve"> район» на сумму 8,0 тыс.руб. не освоили </w:t>
      </w:r>
      <w:r w:rsidR="00D25F04">
        <w:rPr>
          <w:rFonts w:ascii="Times New Roman" w:hAnsi="Times New Roman" w:cs="Times New Roman"/>
          <w:sz w:val="28"/>
        </w:rPr>
        <w:t>субсидию</w:t>
      </w:r>
      <w:r w:rsidR="00D25F04" w:rsidRPr="00AE5D25">
        <w:rPr>
          <w:rFonts w:ascii="Times New Roman" w:eastAsia="Times New Roman" w:hAnsi="Times New Roman" w:cs="Times New Roman"/>
          <w:color w:val="000000"/>
          <w:sz w:val="28"/>
          <w:szCs w:val="28"/>
          <w:lang w:eastAsia="ru-RU"/>
        </w:rPr>
        <w:t xml:space="preserve"> </w:t>
      </w:r>
      <w:r w:rsidR="00D25F04">
        <w:rPr>
          <w:rFonts w:ascii="Times New Roman" w:eastAsia="Times New Roman" w:hAnsi="Times New Roman" w:cs="Times New Roman"/>
          <w:color w:val="000000"/>
          <w:sz w:val="28"/>
          <w:szCs w:val="28"/>
          <w:lang w:eastAsia="ru-RU"/>
        </w:rPr>
        <w:t xml:space="preserve">в соответствии с </w:t>
      </w:r>
      <w:r w:rsidR="00C37334" w:rsidRPr="00AE5D25">
        <w:rPr>
          <w:rFonts w:ascii="Times New Roman" w:eastAsia="Times New Roman" w:hAnsi="Times New Roman" w:cs="Times New Roman"/>
          <w:color w:val="000000"/>
          <w:sz w:val="28"/>
          <w:szCs w:val="28"/>
          <w:lang w:eastAsia="ru-RU"/>
        </w:rPr>
        <w:t>Соглашения</w:t>
      </w:r>
      <w:r w:rsidR="00D25F04">
        <w:rPr>
          <w:rFonts w:ascii="Times New Roman" w:eastAsia="Times New Roman" w:hAnsi="Times New Roman" w:cs="Times New Roman"/>
          <w:color w:val="000000"/>
          <w:sz w:val="28"/>
          <w:szCs w:val="28"/>
          <w:lang w:eastAsia="ru-RU"/>
        </w:rPr>
        <w:t>ми</w:t>
      </w:r>
      <w:r w:rsidR="00C37334" w:rsidRPr="00AE5D25">
        <w:rPr>
          <w:rFonts w:ascii="Times New Roman" w:eastAsia="Times New Roman" w:hAnsi="Times New Roman" w:cs="Times New Roman"/>
          <w:color w:val="000000"/>
          <w:sz w:val="28"/>
          <w:szCs w:val="28"/>
          <w:lang w:eastAsia="ru-RU"/>
        </w:rPr>
        <w:t xml:space="preserve"> о предоставлении субсидии из государственного бюджета Республики Саха (Якутия) местному бюджету на внедрение в 2017 году персонифицированного финансирования дополнительного образования детей в Республике Саха (Якутия)</w:t>
      </w:r>
      <w:r w:rsidR="00C37334">
        <w:rPr>
          <w:rFonts w:ascii="Times New Roman" w:hAnsi="Times New Roman" w:cs="Times New Roman"/>
          <w:sz w:val="28"/>
        </w:rPr>
        <w:t xml:space="preserve"> по причине позднего срока заключения договоров поставки</w:t>
      </w:r>
      <w:r w:rsidR="00D25F04">
        <w:rPr>
          <w:rFonts w:ascii="Times New Roman" w:hAnsi="Times New Roman" w:cs="Times New Roman"/>
          <w:sz w:val="28"/>
        </w:rPr>
        <w:t xml:space="preserve"> оборудования. Муниципальными районами предоставлены пояснительные письма с потребностью в освоении федеральных средств в 2018 году.</w:t>
      </w:r>
    </w:p>
    <w:p w:rsidR="00C37334" w:rsidRDefault="00C37334" w:rsidP="00556152">
      <w:pPr>
        <w:pStyle w:val="a5"/>
        <w:ind w:firstLine="696"/>
        <w:rPr>
          <w:rFonts w:ascii="Times New Roman" w:hAnsi="Times New Roman" w:cs="Times New Roman"/>
          <w:sz w:val="28"/>
        </w:rPr>
      </w:pPr>
    </w:p>
    <w:p w:rsidR="004D308F" w:rsidRDefault="004D308F" w:rsidP="004D308F">
      <w:pPr>
        <w:pStyle w:val="a5"/>
        <w:spacing w:line="240" w:lineRule="auto"/>
        <w:rPr>
          <w:rFonts w:ascii="Times New Roman" w:eastAsia="Times New Roman" w:hAnsi="Times New Roman" w:cs="Times New Roman"/>
          <w:b/>
          <w:color w:val="000000"/>
          <w:sz w:val="28"/>
          <w:szCs w:val="28"/>
          <w:lang w:eastAsia="ru-RU"/>
        </w:rPr>
      </w:pPr>
      <w:r w:rsidRPr="004D308F">
        <w:rPr>
          <w:rFonts w:ascii="Times New Roman" w:eastAsia="Times New Roman" w:hAnsi="Times New Roman" w:cs="Times New Roman"/>
          <w:b/>
          <w:color w:val="000000"/>
          <w:sz w:val="28"/>
          <w:szCs w:val="28"/>
          <w:lang w:eastAsia="ru-RU"/>
        </w:rPr>
        <w:t xml:space="preserve">Направления расходования федеральных средств </w:t>
      </w:r>
      <w:r>
        <w:rPr>
          <w:rFonts w:ascii="Times New Roman" w:eastAsia="Times New Roman" w:hAnsi="Times New Roman" w:cs="Times New Roman"/>
          <w:b/>
          <w:color w:val="000000"/>
          <w:sz w:val="28"/>
          <w:szCs w:val="28"/>
          <w:lang w:eastAsia="ru-RU"/>
        </w:rPr>
        <w:t>в 2017 году на р</w:t>
      </w:r>
      <w:r w:rsidR="00630018" w:rsidRPr="004D308F">
        <w:rPr>
          <w:rFonts w:ascii="Times New Roman" w:eastAsia="Times New Roman" w:hAnsi="Times New Roman" w:cs="Times New Roman"/>
          <w:b/>
          <w:color w:val="000000"/>
          <w:sz w:val="28"/>
          <w:szCs w:val="28"/>
          <w:lang w:eastAsia="ru-RU"/>
        </w:rPr>
        <w:t>еализаци</w:t>
      </w:r>
      <w:r>
        <w:rPr>
          <w:rFonts w:ascii="Times New Roman" w:eastAsia="Times New Roman" w:hAnsi="Times New Roman" w:cs="Times New Roman"/>
          <w:b/>
          <w:color w:val="000000"/>
          <w:sz w:val="28"/>
          <w:szCs w:val="28"/>
          <w:lang w:eastAsia="ru-RU"/>
        </w:rPr>
        <w:t>ю</w:t>
      </w:r>
      <w:r w:rsidR="00630018" w:rsidRPr="004D308F">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мероприятий по </w:t>
      </w:r>
      <w:r w:rsidR="00630018" w:rsidRPr="004D308F">
        <w:rPr>
          <w:rFonts w:ascii="Times New Roman" w:eastAsia="Times New Roman" w:hAnsi="Times New Roman" w:cs="Times New Roman"/>
          <w:b/>
          <w:color w:val="000000"/>
          <w:sz w:val="28"/>
          <w:szCs w:val="28"/>
          <w:lang w:eastAsia="ru-RU"/>
        </w:rPr>
        <w:t>внедрени</w:t>
      </w:r>
      <w:r>
        <w:rPr>
          <w:rFonts w:ascii="Times New Roman" w:eastAsia="Times New Roman" w:hAnsi="Times New Roman" w:cs="Times New Roman"/>
          <w:b/>
          <w:color w:val="000000"/>
          <w:sz w:val="28"/>
          <w:szCs w:val="28"/>
          <w:lang w:eastAsia="ru-RU"/>
        </w:rPr>
        <w:t>ю</w:t>
      </w:r>
      <w:r w:rsidR="00630018" w:rsidRPr="004D308F">
        <w:rPr>
          <w:rFonts w:ascii="Times New Roman" w:eastAsia="Times New Roman" w:hAnsi="Times New Roman" w:cs="Times New Roman"/>
          <w:b/>
          <w:color w:val="000000"/>
          <w:sz w:val="28"/>
          <w:szCs w:val="28"/>
          <w:lang w:eastAsia="ru-RU"/>
        </w:rPr>
        <w:t xml:space="preserve"> персонифицированного финансирования дополнительного образования </w:t>
      </w:r>
      <w:r>
        <w:rPr>
          <w:rFonts w:ascii="Times New Roman" w:eastAsia="Times New Roman" w:hAnsi="Times New Roman" w:cs="Times New Roman"/>
          <w:b/>
          <w:color w:val="000000"/>
          <w:sz w:val="28"/>
          <w:szCs w:val="28"/>
          <w:lang w:eastAsia="ru-RU"/>
        </w:rPr>
        <w:t xml:space="preserve">детей в Республике Саха (Якутия) </w:t>
      </w:r>
    </w:p>
    <w:p w:rsidR="008D692B" w:rsidRDefault="00630018" w:rsidP="004D308F">
      <w:pPr>
        <w:pStyle w:val="a5"/>
        <w:jc w:val="right"/>
        <w:rPr>
          <w:rFonts w:ascii="Times New Roman" w:hAnsi="Times New Roman" w:cs="Times New Roman"/>
          <w:sz w:val="28"/>
        </w:rPr>
      </w:pPr>
      <w:r>
        <w:rPr>
          <w:rFonts w:ascii="Times New Roman" w:hAnsi="Times New Roman" w:cs="Times New Roman"/>
          <w:sz w:val="28"/>
        </w:rPr>
        <w:t>Таблица №2</w:t>
      </w:r>
    </w:p>
    <w:p w:rsidR="004D308F" w:rsidRDefault="000852A8" w:rsidP="004D308F">
      <w:pPr>
        <w:pStyle w:val="a5"/>
        <w:ind w:left="-284"/>
        <w:rPr>
          <w:rFonts w:ascii="Times New Roman" w:hAnsi="Times New Roman" w:cs="Times New Roman"/>
          <w:sz w:val="28"/>
        </w:rPr>
      </w:pPr>
      <w:r w:rsidRPr="000852A8">
        <w:rPr>
          <w:noProof/>
          <w:lang w:eastAsia="ru-RU"/>
        </w:rPr>
        <w:drawing>
          <wp:inline distT="0" distB="0" distL="0" distR="0">
            <wp:extent cx="6162854" cy="40576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6169686" cy="4062148"/>
                    </a:xfrm>
                    <a:prstGeom prst="rect">
                      <a:avLst/>
                    </a:prstGeom>
                    <a:noFill/>
                    <a:ln>
                      <a:noFill/>
                    </a:ln>
                  </pic:spPr>
                </pic:pic>
              </a:graphicData>
            </a:graphic>
          </wp:inline>
        </w:drawing>
      </w:r>
    </w:p>
    <w:p w:rsidR="004D308F" w:rsidRPr="00780829" w:rsidRDefault="004D308F" w:rsidP="00C065A3">
      <w:pPr>
        <w:pStyle w:val="a5"/>
        <w:rPr>
          <w:rFonts w:ascii="Times New Roman" w:hAnsi="Times New Roman" w:cs="Times New Roman"/>
          <w:sz w:val="28"/>
        </w:rPr>
      </w:pPr>
    </w:p>
    <w:sectPr w:rsidR="004D308F" w:rsidRPr="00780829" w:rsidSect="000A6E39">
      <w:headerReference w:type="default" r:id="rId12"/>
      <w:pgSz w:w="14741" w:h="16838"/>
      <w:pgMar w:top="1134" w:right="3685" w:bottom="1134" w:left="1701" w:header="708" w:footer="708" w:gutter="0"/>
      <w:cols w:space="708"/>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111" w:date="2018-04-05T16:51:00Z" w:initials="1">
    <w:p w:rsidR="00B120EB" w:rsidRDefault="00B120EB">
      <w:pPr>
        <w:pStyle w:val="af3"/>
      </w:pPr>
      <w:r>
        <w:rPr>
          <w:rStyle w:val="af2"/>
        </w:rPr>
        <w:annotationRef/>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8E7" w:rsidRDefault="009518E7" w:rsidP="000A6E39">
      <w:pPr>
        <w:spacing w:line="240" w:lineRule="auto"/>
      </w:pPr>
      <w:r>
        <w:separator/>
      </w:r>
    </w:p>
  </w:endnote>
  <w:endnote w:type="continuationSeparator" w:id="0">
    <w:p w:rsidR="009518E7" w:rsidRDefault="009518E7" w:rsidP="000A6E3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8E7" w:rsidRDefault="009518E7" w:rsidP="000A6E39">
      <w:pPr>
        <w:spacing w:line="240" w:lineRule="auto"/>
      </w:pPr>
      <w:r>
        <w:separator/>
      </w:r>
    </w:p>
  </w:footnote>
  <w:footnote w:type="continuationSeparator" w:id="0">
    <w:p w:rsidR="009518E7" w:rsidRDefault="009518E7" w:rsidP="000A6E3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10641"/>
    </w:sdtPr>
    <w:sdtContent>
      <w:p w:rsidR="00C37334" w:rsidRDefault="00731889">
        <w:pPr>
          <w:pStyle w:val="a7"/>
          <w:jc w:val="center"/>
        </w:pPr>
        <w:fldSimple w:instr=" PAGE   \* MERGEFORMAT ">
          <w:r w:rsidR="00B120EB">
            <w:rPr>
              <w:noProof/>
            </w:rPr>
            <w:t>2</w:t>
          </w:r>
        </w:fldSimple>
      </w:p>
    </w:sdtContent>
  </w:sdt>
  <w:p w:rsidR="00C37334" w:rsidRDefault="00C3733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113EA"/>
    <w:multiLevelType w:val="hybridMultilevel"/>
    <w:tmpl w:val="36A0DF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2324AB"/>
    <w:multiLevelType w:val="hybridMultilevel"/>
    <w:tmpl w:val="FEE2C12A"/>
    <w:lvl w:ilvl="0" w:tplc="04190011">
      <w:start w:val="1"/>
      <w:numFmt w:val="decimal"/>
      <w:lvlText w:val="%1)"/>
      <w:lvlJc w:val="left"/>
      <w:pPr>
        <w:ind w:left="1495" w:hanging="360"/>
      </w:pPr>
      <w:rPr>
        <w:rFonts w:cs="Times New Roman"/>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2">
    <w:nsid w:val="311E013D"/>
    <w:multiLevelType w:val="hybridMultilevel"/>
    <w:tmpl w:val="A3EC157C"/>
    <w:lvl w:ilvl="0" w:tplc="A580C3DE">
      <w:start w:val="1"/>
      <w:numFmt w:val="decimal"/>
      <w:lvlText w:val="%1."/>
      <w:lvlJc w:val="left"/>
      <w:pPr>
        <w:ind w:left="928"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71139FB"/>
    <w:multiLevelType w:val="hybridMultilevel"/>
    <w:tmpl w:val="F8C663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F634B1"/>
    <w:multiLevelType w:val="hybridMultilevel"/>
    <w:tmpl w:val="B97A0300"/>
    <w:lvl w:ilvl="0" w:tplc="82F09A2E">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ED78CA"/>
    <w:multiLevelType w:val="hybridMultilevel"/>
    <w:tmpl w:val="7E7253A6"/>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4E194D6C"/>
    <w:multiLevelType w:val="hybridMultilevel"/>
    <w:tmpl w:val="1EE6C53C"/>
    <w:lvl w:ilvl="0" w:tplc="54A24A6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1BD63B7"/>
    <w:multiLevelType w:val="hybridMultilevel"/>
    <w:tmpl w:val="36A0DF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4636D7D"/>
    <w:multiLevelType w:val="hybridMultilevel"/>
    <w:tmpl w:val="36A0DF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B526548"/>
    <w:multiLevelType w:val="hybridMultilevel"/>
    <w:tmpl w:val="0BB226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
  </w:num>
  <w:num w:numId="5">
    <w:abstractNumId w:val="0"/>
  </w:num>
  <w:num w:numId="6">
    <w:abstractNumId w:val="4"/>
  </w:num>
  <w:num w:numId="7">
    <w:abstractNumId w:val="2"/>
  </w:num>
  <w:num w:numId="8">
    <w:abstractNumId w:val="1"/>
  </w:num>
  <w:num w:numId="9">
    <w:abstractNumId w:val="9"/>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3"/>
  <w:proofState w:spelling="clean"/>
  <w:trackRevisions/>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332B6"/>
    <w:rsid w:val="00011121"/>
    <w:rsid w:val="00015FC3"/>
    <w:rsid w:val="00031932"/>
    <w:rsid w:val="0004113D"/>
    <w:rsid w:val="0004655C"/>
    <w:rsid w:val="000666AD"/>
    <w:rsid w:val="00071911"/>
    <w:rsid w:val="000852A8"/>
    <w:rsid w:val="000A6E39"/>
    <w:rsid w:val="000C6A87"/>
    <w:rsid w:val="001101F7"/>
    <w:rsid w:val="00130518"/>
    <w:rsid w:val="00163121"/>
    <w:rsid w:val="00181141"/>
    <w:rsid w:val="00196375"/>
    <w:rsid w:val="001A7C75"/>
    <w:rsid w:val="00200D11"/>
    <w:rsid w:val="002129BE"/>
    <w:rsid w:val="002206FC"/>
    <w:rsid w:val="00221D26"/>
    <w:rsid w:val="002224D2"/>
    <w:rsid w:val="00227FFC"/>
    <w:rsid w:val="00236084"/>
    <w:rsid w:val="00244AF6"/>
    <w:rsid w:val="002516C8"/>
    <w:rsid w:val="0026314E"/>
    <w:rsid w:val="002665F4"/>
    <w:rsid w:val="002824DB"/>
    <w:rsid w:val="00294989"/>
    <w:rsid w:val="00295AF7"/>
    <w:rsid w:val="002A2A70"/>
    <w:rsid w:val="002B1920"/>
    <w:rsid w:val="002B2B0F"/>
    <w:rsid w:val="002B73CA"/>
    <w:rsid w:val="002C638A"/>
    <w:rsid w:val="002D41A9"/>
    <w:rsid w:val="002D5B99"/>
    <w:rsid w:val="002D66AD"/>
    <w:rsid w:val="002E3DD2"/>
    <w:rsid w:val="002E7A49"/>
    <w:rsid w:val="002F0501"/>
    <w:rsid w:val="002F2728"/>
    <w:rsid w:val="00304148"/>
    <w:rsid w:val="00321A4C"/>
    <w:rsid w:val="00331766"/>
    <w:rsid w:val="003371F1"/>
    <w:rsid w:val="003415D9"/>
    <w:rsid w:val="0035283B"/>
    <w:rsid w:val="00364651"/>
    <w:rsid w:val="00365287"/>
    <w:rsid w:val="003812AF"/>
    <w:rsid w:val="00390914"/>
    <w:rsid w:val="003B0CE9"/>
    <w:rsid w:val="003C7C2F"/>
    <w:rsid w:val="003D05F0"/>
    <w:rsid w:val="003D3C02"/>
    <w:rsid w:val="003E013A"/>
    <w:rsid w:val="003F1F93"/>
    <w:rsid w:val="003F2057"/>
    <w:rsid w:val="00403584"/>
    <w:rsid w:val="00413601"/>
    <w:rsid w:val="00435B53"/>
    <w:rsid w:val="00444E01"/>
    <w:rsid w:val="0048444B"/>
    <w:rsid w:val="004D308F"/>
    <w:rsid w:val="004E16E3"/>
    <w:rsid w:val="005027F5"/>
    <w:rsid w:val="0051685C"/>
    <w:rsid w:val="00544217"/>
    <w:rsid w:val="00544AFD"/>
    <w:rsid w:val="00552BBE"/>
    <w:rsid w:val="00556152"/>
    <w:rsid w:val="00567431"/>
    <w:rsid w:val="00584A39"/>
    <w:rsid w:val="005975FD"/>
    <w:rsid w:val="005B7A62"/>
    <w:rsid w:val="005E1945"/>
    <w:rsid w:val="005E3785"/>
    <w:rsid w:val="006178C1"/>
    <w:rsid w:val="00630018"/>
    <w:rsid w:val="0064067F"/>
    <w:rsid w:val="0066184C"/>
    <w:rsid w:val="006647FE"/>
    <w:rsid w:val="00672C09"/>
    <w:rsid w:val="00672FF3"/>
    <w:rsid w:val="00684836"/>
    <w:rsid w:val="006E11DC"/>
    <w:rsid w:val="006E71CD"/>
    <w:rsid w:val="006F3D14"/>
    <w:rsid w:val="0070082B"/>
    <w:rsid w:val="00715479"/>
    <w:rsid w:val="007178AD"/>
    <w:rsid w:val="00721963"/>
    <w:rsid w:val="0072681F"/>
    <w:rsid w:val="007314CD"/>
    <w:rsid w:val="00731889"/>
    <w:rsid w:val="00735890"/>
    <w:rsid w:val="00741EDB"/>
    <w:rsid w:val="00746EC8"/>
    <w:rsid w:val="00762EF1"/>
    <w:rsid w:val="00780829"/>
    <w:rsid w:val="007A5023"/>
    <w:rsid w:val="007B133C"/>
    <w:rsid w:val="007B244F"/>
    <w:rsid w:val="007B68F9"/>
    <w:rsid w:val="007C5A67"/>
    <w:rsid w:val="007D7A4D"/>
    <w:rsid w:val="007E2DC8"/>
    <w:rsid w:val="007F4926"/>
    <w:rsid w:val="00804F93"/>
    <w:rsid w:val="0082384A"/>
    <w:rsid w:val="00846B1D"/>
    <w:rsid w:val="008964AC"/>
    <w:rsid w:val="008A27EB"/>
    <w:rsid w:val="008B046F"/>
    <w:rsid w:val="008D692B"/>
    <w:rsid w:val="009159E6"/>
    <w:rsid w:val="00922484"/>
    <w:rsid w:val="009518E7"/>
    <w:rsid w:val="00962B04"/>
    <w:rsid w:val="00970362"/>
    <w:rsid w:val="00970A71"/>
    <w:rsid w:val="00976998"/>
    <w:rsid w:val="009919CF"/>
    <w:rsid w:val="009A06D5"/>
    <w:rsid w:val="009C2B29"/>
    <w:rsid w:val="009C4F1A"/>
    <w:rsid w:val="009D6973"/>
    <w:rsid w:val="009F611E"/>
    <w:rsid w:val="00A1696B"/>
    <w:rsid w:val="00A20403"/>
    <w:rsid w:val="00A572E0"/>
    <w:rsid w:val="00A77C9C"/>
    <w:rsid w:val="00A8610C"/>
    <w:rsid w:val="00A86296"/>
    <w:rsid w:val="00AA1103"/>
    <w:rsid w:val="00AB3450"/>
    <w:rsid w:val="00AE0A93"/>
    <w:rsid w:val="00AE0CD3"/>
    <w:rsid w:val="00AE5D25"/>
    <w:rsid w:val="00AE7641"/>
    <w:rsid w:val="00AF2361"/>
    <w:rsid w:val="00AF3691"/>
    <w:rsid w:val="00B0269E"/>
    <w:rsid w:val="00B120EB"/>
    <w:rsid w:val="00B23286"/>
    <w:rsid w:val="00B266AC"/>
    <w:rsid w:val="00B30F3D"/>
    <w:rsid w:val="00B37061"/>
    <w:rsid w:val="00B55741"/>
    <w:rsid w:val="00B6447B"/>
    <w:rsid w:val="00B77C70"/>
    <w:rsid w:val="00BC121A"/>
    <w:rsid w:val="00BC25C3"/>
    <w:rsid w:val="00BC6A66"/>
    <w:rsid w:val="00BF5EF1"/>
    <w:rsid w:val="00C023DC"/>
    <w:rsid w:val="00C065A3"/>
    <w:rsid w:val="00C21E04"/>
    <w:rsid w:val="00C31DC2"/>
    <w:rsid w:val="00C37334"/>
    <w:rsid w:val="00C45781"/>
    <w:rsid w:val="00C51857"/>
    <w:rsid w:val="00C56A1E"/>
    <w:rsid w:val="00C5790D"/>
    <w:rsid w:val="00C705FA"/>
    <w:rsid w:val="00C87C83"/>
    <w:rsid w:val="00CA20A5"/>
    <w:rsid w:val="00CA4565"/>
    <w:rsid w:val="00CB1EDC"/>
    <w:rsid w:val="00CC0F04"/>
    <w:rsid w:val="00CD70EC"/>
    <w:rsid w:val="00CE049D"/>
    <w:rsid w:val="00D13D0C"/>
    <w:rsid w:val="00D25F04"/>
    <w:rsid w:val="00D332B6"/>
    <w:rsid w:val="00D404E8"/>
    <w:rsid w:val="00D52786"/>
    <w:rsid w:val="00D71CF7"/>
    <w:rsid w:val="00D94F4F"/>
    <w:rsid w:val="00DA251B"/>
    <w:rsid w:val="00DA4354"/>
    <w:rsid w:val="00DB0726"/>
    <w:rsid w:val="00DC02DD"/>
    <w:rsid w:val="00DD3A8D"/>
    <w:rsid w:val="00DD79D4"/>
    <w:rsid w:val="00DE4516"/>
    <w:rsid w:val="00DE6C90"/>
    <w:rsid w:val="00E02952"/>
    <w:rsid w:val="00E22FAD"/>
    <w:rsid w:val="00E23671"/>
    <w:rsid w:val="00E240CA"/>
    <w:rsid w:val="00E24A08"/>
    <w:rsid w:val="00E559A7"/>
    <w:rsid w:val="00E925DB"/>
    <w:rsid w:val="00EA049D"/>
    <w:rsid w:val="00EA472E"/>
    <w:rsid w:val="00EB06EE"/>
    <w:rsid w:val="00EB319A"/>
    <w:rsid w:val="00EC5FD7"/>
    <w:rsid w:val="00ED292A"/>
    <w:rsid w:val="00EE2562"/>
    <w:rsid w:val="00EE7EBF"/>
    <w:rsid w:val="00EF2EB6"/>
    <w:rsid w:val="00F070F0"/>
    <w:rsid w:val="00F21BE9"/>
    <w:rsid w:val="00F35C8E"/>
    <w:rsid w:val="00F44318"/>
    <w:rsid w:val="00F46B9A"/>
    <w:rsid w:val="00F619D5"/>
    <w:rsid w:val="00F642BD"/>
    <w:rsid w:val="00F94D14"/>
    <w:rsid w:val="00FA3295"/>
    <w:rsid w:val="00FC4096"/>
    <w:rsid w:val="00FD75AA"/>
    <w:rsid w:val="00FE18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A62"/>
  </w:style>
  <w:style w:type="paragraph" w:styleId="1">
    <w:name w:val="heading 1"/>
    <w:basedOn w:val="a"/>
    <w:next w:val="a"/>
    <w:link w:val="10"/>
    <w:uiPriority w:val="9"/>
    <w:qFormat/>
    <w:rsid w:val="00DD3A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D332B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rsid w:val="00D332B6"/>
    <w:rPr>
      <w:rFonts w:asciiTheme="majorHAnsi" w:eastAsiaTheme="majorEastAsia" w:hAnsiTheme="majorHAnsi" w:cstheme="majorBidi"/>
      <w:color w:val="17365D" w:themeColor="text2" w:themeShade="BF"/>
      <w:spacing w:val="5"/>
      <w:kern w:val="28"/>
      <w:sz w:val="52"/>
      <w:szCs w:val="52"/>
    </w:rPr>
  </w:style>
  <w:style w:type="paragraph" w:styleId="a5">
    <w:name w:val="List Paragraph"/>
    <w:basedOn w:val="a"/>
    <w:uiPriority w:val="34"/>
    <w:qFormat/>
    <w:rsid w:val="00D332B6"/>
    <w:pPr>
      <w:ind w:left="720"/>
      <w:contextualSpacing/>
    </w:pPr>
  </w:style>
  <w:style w:type="character" w:styleId="a6">
    <w:name w:val="Hyperlink"/>
    <w:basedOn w:val="a0"/>
    <w:uiPriority w:val="99"/>
    <w:unhideWhenUsed/>
    <w:rsid w:val="00D332B6"/>
    <w:rPr>
      <w:color w:val="0000FF" w:themeColor="hyperlink"/>
      <w:u w:val="single"/>
    </w:rPr>
  </w:style>
  <w:style w:type="paragraph" w:styleId="a7">
    <w:name w:val="header"/>
    <w:basedOn w:val="a"/>
    <w:link w:val="a8"/>
    <w:uiPriority w:val="99"/>
    <w:rsid w:val="00D332B6"/>
    <w:pPr>
      <w:tabs>
        <w:tab w:val="center" w:pos="4677"/>
        <w:tab w:val="right" w:pos="9355"/>
      </w:tabs>
      <w:spacing w:line="240" w:lineRule="auto"/>
      <w:ind w:firstLine="720"/>
    </w:pPr>
    <w:rPr>
      <w:rFonts w:ascii="Times New Roman" w:eastAsia="Times New Roman" w:hAnsi="Times New Roman" w:cs="Times New Roman"/>
      <w:sz w:val="28"/>
      <w:szCs w:val="28"/>
      <w:lang w:eastAsia="ru-RU"/>
    </w:rPr>
  </w:style>
  <w:style w:type="character" w:customStyle="1" w:styleId="a8">
    <w:name w:val="Верхний колонтитул Знак"/>
    <w:basedOn w:val="a0"/>
    <w:link w:val="a7"/>
    <w:uiPriority w:val="99"/>
    <w:rsid w:val="00D332B6"/>
    <w:rPr>
      <w:rFonts w:ascii="Times New Roman" w:eastAsia="Times New Roman" w:hAnsi="Times New Roman" w:cs="Times New Roman"/>
      <w:sz w:val="28"/>
      <w:szCs w:val="28"/>
      <w:lang w:eastAsia="ru-RU"/>
    </w:rPr>
  </w:style>
  <w:style w:type="paragraph" w:styleId="a9">
    <w:name w:val="Body Text"/>
    <w:basedOn w:val="a"/>
    <w:link w:val="aa"/>
    <w:uiPriority w:val="99"/>
    <w:semiHidden/>
    <w:unhideWhenUsed/>
    <w:rsid w:val="002B73CA"/>
    <w:pPr>
      <w:spacing w:after="120"/>
    </w:pPr>
  </w:style>
  <w:style w:type="character" w:customStyle="1" w:styleId="aa">
    <w:name w:val="Основной текст Знак"/>
    <w:basedOn w:val="a0"/>
    <w:link w:val="a9"/>
    <w:uiPriority w:val="99"/>
    <w:semiHidden/>
    <w:rsid w:val="002B73CA"/>
  </w:style>
  <w:style w:type="table" w:styleId="ab">
    <w:name w:val="Table Grid"/>
    <w:basedOn w:val="a1"/>
    <w:uiPriority w:val="59"/>
    <w:rsid w:val="0051685C"/>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Normal (Web)"/>
    <w:basedOn w:val="a"/>
    <w:uiPriority w:val="99"/>
    <w:semiHidden/>
    <w:unhideWhenUsed/>
    <w:rsid w:val="00E22FAD"/>
    <w:rPr>
      <w:rFonts w:ascii="Times New Roman" w:hAnsi="Times New Roman" w:cs="Times New Roman"/>
      <w:sz w:val="24"/>
      <w:szCs w:val="24"/>
    </w:rPr>
  </w:style>
  <w:style w:type="paragraph" w:styleId="ad">
    <w:name w:val="No Spacing"/>
    <w:uiPriority w:val="1"/>
    <w:qFormat/>
    <w:rsid w:val="00E925DB"/>
    <w:pPr>
      <w:spacing w:line="240" w:lineRule="auto"/>
    </w:pPr>
  </w:style>
  <w:style w:type="paragraph" w:styleId="ae">
    <w:name w:val="footer"/>
    <w:basedOn w:val="a"/>
    <w:link w:val="af"/>
    <w:uiPriority w:val="99"/>
    <w:semiHidden/>
    <w:unhideWhenUsed/>
    <w:rsid w:val="000A6E39"/>
    <w:pPr>
      <w:tabs>
        <w:tab w:val="center" w:pos="4677"/>
        <w:tab w:val="right" w:pos="9355"/>
      </w:tabs>
      <w:spacing w:line="240" w:lineRule="auto"/>
    </w:pPr>
  </w:style>
  <w:style w:type="character" w:customStyle="1" w:styleId="af">
    <w:name w:val="Нижний колонтитул Знак"/>
    <w:basedOn w:val="a0"/>
    <w:link w:val="ae"/>
    <w:uiPriority w:val="99"/>
    <w:semiHidden/>
    <w:rsid w:val="000A6E39"/>
  </w:style>
  <w:style w:type="paragraph" w:styleId="af0">
    <w:name w:val="Balloon Text"/>
    <w:basedOn w:val="a"/>
    <w:link w:val="af1"/>
    <w:uiPriority w:val="99"/>
    <w:semiHidden/>
    <w:unhideWhenUsed/>
    <w:rsid w:val="00130518"/>
    <w:pPr>
      <w:spacing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130518"/>
    <w:rPr>
      <w:rFonts w:ascii="Tahoma" w:hAnsi="Tahoma" w:cs="Tahoma"/>
      <w:sz w:val="16"/>
      <w:szCs w:val="16"/>
    </w:rPr>
  </w:style>
  <w:style w:type="character" w:customStyle="1" w:styleId="10">
    <w:name w:val="Заголовок 1 Знак"/>
    <w:basedOn w:val="a0"/>
    <w:link w:val="1"/>
    <w:uiPriority w:val="9"/>
    <w:rsid w:val="00DD3A8D"/>
    <w:rPr>
      <w:rFonts w:asciiTheme="majorHAnsi" w:eastAsiaTheme="majorEastAsia" w:hAnsiTheme="majorHAnsi" w:cstheme="majorBidi"/>
      <w:b/>
      <w:bCs/>
      <w:color w:val="365F91" w:themeColor="accent1" w:themeShade="BF"/>
      <w:sz w:val="28"/>
      <w:szCs w:val="28"/>
    </w:rPr>
  </w:style>
  <w:style w:type="character" w:styleId="af2">
    <w:name w:val="annotation reference"/>
    <w:basedOn w:val="a0"/>
    <w:uiPriority w:val="99"/>
    <w:semiHidden/>
    <w:unhideWhenUsed/>
    <w:rsid w:val="00B120EB"/>
    <w:rPr>
      <w:sz w:val="16"/>
      <w:szCs w:val="16"/>
    </w:rPr>
  </w:style>
  <w:style w:type="paragraph" w:styleId="af3">
    <w:name w:val="annotation text"/>
    <w:basedOn w:val="a"/>
    <w:link w:val="af4"/>
    <w:uiPriority w:val="99"/>
    <w:semiHidden/>
    <w:unhideWhenUsed/>
    <w:rsid w:val="00B120EB"/>
    <w:pPr>
      <w:spacing w:line="240" w:lineRule="auto"/>
    </w:pPr>
    <w:rPr>
      <w:sz w:val="20"/>
      <w:szCs w:val="20"/>
    </w:rPr>
  </w:style>
  <w:style w:type="character" w:customStyle="1" w:styleId="af4">
    <w:name w:val="Текст примечания Знак"/>
    <w:basedOn w:val="a0"/>
    <w:link w:val="af3"/>
    <w:uiPriority w:val="99"/>
    <w:semiHidden/>
    <w:rsid w:val="00B120EB"/>
    <w:rPr>
      <w:sz w:val="20"/>
      <w:szCs w:val="20"/>
    </w:rPr>
  </w:style>
  <w:style w:type="paragraph" w:styleId="af5">
    <w:name w:val="annotation subject"/>
    <w:basedOn w:val="af3"/>
    <w:next w:val="af3"/>
    <w:link w:val="af6"/>
    <w:uiPriority w:val="99"/>
    <w:semiHidden/>
    <w:unhideWhenUsed/>
    <w:rsid w:val="00B120EB"/>
    <w:rPr>
      <w:b/>
      <w:bCs/>
    </w:rPr>
  </w:style>
  <w:style w:type="character" w:customStyle="1" w:styleId="af6">
    <w:name w:val="Тема примечания Знак"/>
    <w:basedOn w:val="af4"/>
    <w:link w:val="af5"/>
    <w:uiPriority w:val="99"/>
    <w:semiHidden/>
    <w:rsid w:val="00B120EB"/>
    <w:rPr>
      <w:b/>
      <w:bCs/>
    </w:rPr>
  </w:style>
</w:styles>
</file>

<file path=word/webSettings.xml><?xml version="1.0" encoding="utf-8"?>
<w:webSettings xmlns:r="http://schemas.openxmlformats.org/officeDocument/2006/relationships" xmlns:w="http://schemas.openxmlformats.org/wordprocessingml/2006/main">
  <w:divs>
    <w:div w:id="240608152">
      <w:bodyDiv w:val="1"/>
      <w:marLeft w:val="0"/>
      <w:marRight w:val="0"/>
      <w:marTop w:val="0"/>
      <w:marBottom w:val="0"/>
      <w:divBdr>
        <w:top w:val="none" w:sz="0" w:space="0" w:color="auto"/>
        <w:left w:val="none" w:sz="0" w:space="0" w:color="auto"/>
        <w:bottom w:val="none" w:sz="0" w:space="0" w:color="auto"/>
        <w:right w:val="none" w:sz="0" w:space="0" w:color="auto"/>
      </w:divBdr>
    </w:div>
    <w:div w:id="362291762">
      <w:bodyDiv w:val="1"/>
      <w:marLeft w:val="0"/>
      <w:marRight w:val="0"/>
      <w:marTop w:val="0"/>
      <w:marBottom w:val="0"/>
      <w:divBdr>
        <w:top w:val="none" w:sz="0" w:space="0" w:color="auto"/>
        <w:left w:val="none" w:sz="0" w:space="0" w:color="auto"/>
        <w:bottom w:val="none" w:sz="0" w:space="0" w:color="auto"/>
        <w:right w:val="none" w:sz="0" w:space="0" w:color="auto"/>
      </w:divBdr>
    </w:div>
    <w:div w:id="677389712">
      <w:bodyDiv w:val="1"/>
      <w:marLeft w:val="0"/>
      <w:marRight w:val="0"/>
      <w:marTop w:val="0"/>
      <w:marBottom w:val="0"/>
      <w:divBdr>
        <w:top w:val="none" w:sz="0" w:space="0" w:color="auto"/>
        <w:left w:val="none" w:sz="0" w:space="0" w:color="auto"/>
        <w:bottom w:val="none" w:sz="0" w:space="0" w:color="auto"/>
        <w:right w:val="none" w:sz="0" w:space="0" w:color="auto"/>
      </w:divBdr>
    </w:div>
    <w:div w:id="707339493">
      <w:bodyDiv w:val="1"/>
      <w:marLeft w:val="0"/>
      <w:marRight w:val="0"/>
      <w:marTop w:val="0"/>
      <w:marBottom w:val="0"/>
      <w:divBdr>
        <w:top w:val="none" w:sz="0" w:space="0" w:color="auto"/>
        <w:left w:val="none" w:sz="0" w:space="0" w:color="auto"/>
        <w:bottom w:val="none" w:sz="0" w:space="0" w:color="auto"/>
        <w:right w:val="none" w:sz="0" w:space="0" w:color="auto"/>
      </w:divBdr>
    </w:div>
    <w:div w:id="1083143068">
      <w:bodyDiv w:val="1"/>
      <w:marLeft w:val="0"/>
      <w:marRight w:val="0"/>
      <w:marTop w:val="0"/>
      <w:marBottom w:val="0"/>
      <w:divBdr>
        <w:top w:val="none" w:sz="0" w:space="0" w:color="auto"/>
        <w:left w:val="none" w:sz="0" w:space="0" w:color="auto"/>
        <w:bottom w:val="none" w:sz="0" w:space="0" w:color="auto"/>
        <w:right w:val="none" w:sz="0" w:space="0" w:color="auto"/>
      </w:divBdr>
    </w:div>
    <w:div w:id="1252547467">
      <w:bodyDiv w:val="1"/>
      <w:marLeft w:val="0"/>
      <w:marRight w:val="0"/>
      <w:marTop w:val="0"/>
      <w:marBottom w:val="0"/>
      <w:divBdr>
        <w:top w:val="none" w:sz="0" w:space="0" w:color="auto"/>
        <w:left w:val="none" w:sz="0" w:space="0" w:color="auto"/>
        <w:bottom w:val="none" w:sz="0" w:space="0" w:color="auto"/>
        <w:right w:val="none" w:sz="0" w:space="0" w:color="auto"/>
      </w:divBdr>
    </w:div>
    <w:div w:id="1469519518">
      <w:bodyDiv w:val="1"/>
      <w:marLeft w:val="0"/>
      <w:marRight w:val="0"/>
      <w:marTop w:val="0"/>
      <w:marBottom w:val="0"/>
      <w:divBdr>
        <w:top w:val="none" w:sz="0" w:space="0" w:color="auto"/>
        <w:left w:val="none" w:sz="0" w:space="0" w:color="auto"/>
        <w:bottom w:val="none" w:sz="0" w:space="0" w:color="auto"/>
        <w:right w:val="none" w:sz="0" w:space="0" w:color="auto"/>
      </w:divBdr>
    </w:div>
    <w:div w:id="1600335689">
      <w:bodyDiv w:val="1"/>
      <w:marLeft w:val="0"/>
      <w:marRight w:val="0"/>
      <w:marTop w:val="0"/>
      <w:marBottom w:val="0"/>
      <w:divBdr>
        <w:top w:val="none" w:sz="0" w:space="0" w:color="auto"/>
        <w:left w:val="none" w:sz="0" w:space="0" w:color="auto"/>
        <w:bottom w:val="none" w:sz="0" w:space="0" w:color="auto"/>
        <w:right w:val="none" w:sz="0" w:space="0" w:color="auto"/>
      </w:divBdr>
    </w:div>
    <w:div w:id="206544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sakhaedu.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734282-FC83-4819-AD7B-32286D336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Pages>
  <Words>2677</Words>
  <Characters>15261</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3</cp:revision>
  <cp:lastPrinted>2017-12-09T00:59:00Z</cp:lastPrinted>
  <dcterms:created xsi:type="dcterms:W3CDTF">2018-04-05T03:34:00Z</dcterms:created>
  <dcterms:modified xsi:type="dcterms:W3CDTF">2018-04-05T07:52:00Z</dcterms:modified>
</cp:coreProperties>
</file>